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47" w:rsidRPr="00A90C47" w:rsidRDefault="00A90C47" w:rsidP="00A90C4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Times New Roman" w:hAnsi="Times New Roman" w:cs="Times New Roman"/>
          <w:b/>
          <w:color w:val="00B050"/>
          <w:sz w:val="32"/>
          <w:u w:val="single"/>
          <w:lang w:eastAsia="ru-RU"/>
        </w:rPr>
        <w:t>Родительское собрание:</w:t>
      </w:r>
    </w:p>
    <w:p w:rsidR="00A90C47" w:rsidRPr="00A90C47" w:rsidRDefault="00A90C47" w:rsidP="00A90C4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Times New Roman" w:hAnsi="Times New Roman" w:cs="Times New Roman"/>
          <w:b/>
          <w:color w:val="00B050"/>
          <w:sz w:val="32"/>
          <w:u w:val="single"/>
          <w:lang w:eastAsia="ru-RU"/>
        </w:rPr>
        <w:t>«Роль семьи в воспитании детей».</w:t>
      </w:r>
    </w:p>
    <w:p w:rsidR="00A90C47" w:rsidRPr="00A90C47" w:rsidRDefault="00A90C47" w:rsidP="00A90C47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i/>
          <w:color w:val="FF0000"/>
          <w:sz w:val="28"/>
          <w:lang w:eastAsia="ru-RU"/>
        </w:rPr>
        <w:t xml:space="preserve">Подготовила: </w:t>
      </w:r>
      <w:r w:rsidR="00EF6049">
        <w:rPr>
          <w:rFonts w:ascii="Times New Roman" w:eastAsia="Calibri" w:hAnsi="Times New Roman" w:cs="Times New Roman"/>
          <w:i/>
          <w:color w:val="FF0000"/>
          <w:sz w:val="28"/>
          <w:lang w:eastAsia="ru-RU"/>
        </w:rPr>
        <w:t>Черпак Марина Никола</w:t>
      </w:r>
      <w:r w:rsidR="006C0F01">
        <w:rPr>
          <w:rFonts w:ascii="Times New Roman" w:eastAsia="Calibri" w:hAnsi="Times New Roman" w:cs="Times New Roman"/>
          <w:i/>
          <w:color w:val="FF0000"/>
          <w:sz w:val="28"/>
          <w:lang w:eastAsia="ru-RU"/>
        </w:rPr>
        <w:t>евна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b/>
          <w:sz w:val="28"/>
          <w:lang w:eastAsia="ru-RU"/>
        </w:rPr>
        <w:t>Цели: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1.Активизировать и обобщить воспитательные умения родителей, поддерживать их уверенность в собственных педагогических возможностях.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2.Подвести родителей к правильному осознанию своей воспитательной роли в семье, пополнение их положительного опыта взаимоотношений с ребенком.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3.Организовать работу по просвещению родителей в вопросах развития и воспитания детей. 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4.Разработать ценностно-значимое содержание семейного воспитания с учетом культурно-исторических традиций.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b/>
          <w:sz w:val="28"/>
          <w:lang w:eastAsia="ru-RU"/>
        </w:rPr>
        <w:t>План собрания: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1 часть: «Роль семьи в развитии и воспитании ребенка дошкольного возраста - сообщение педагога.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часть: </w:t>
      </w:r>
      <w:proofErr w:type="gramStart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Дискуссия</w:t>
      </w:r>
      <w:proofErr w:type="gramEnd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«Какой метод эффективнее – похвала или наказание?».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3 часть: Роль старшего поколения – бабушек и дедушек в воспитании детей в современных семьях. Подведение итогов анкетирования.</w:t>
      </w:r>
    </w:p>
    <w:p w:rsidR="00EF6049" w:rsidRDefault="00A90C47" w:rsidP="00EF604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4 часть: Подведение итогов собрания; раздать памятки родителям: «О правилах жизни ребенка в семье».</w:t>
      </w:r>
      <w:r w:rsidR="00EF6049" w:rsidRPr="00EF6049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</w:t>
      </w:r>
    </w:p>
    <w:p w:rsidR="00EF6049" w:rsidRPr="00EF6049" w:rsidRDefault="00EF6049" w:rsidP="00EF604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     </w:t>
      </w:r>
      <w:r w:rsidRPr="00EF6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EF6049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</w:t>
      </w:r>
      <w:r w:rsidRPr="00EF60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</w:t>
      </w:r>
    </w:p>
    <w:p w:rsidR="00A90C47" w:rsidRPr="00A90C47" w:rsidRDefault="00EF6049" w:rsidP="00EF604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A90C47" w:rsidRPr="00A90C47">
        <w:rPr>
          <w:rFonts w:ascii="Times New Roman" w:eastAsia="Calibri" w:hAnsi="Times New Roman" w:cs="Times New Roman"/>
          <w:b/>
          <w:sz w:val="28"/>
          <w:lang w:eastAsia="ru-RU"/>
        </w:rPr>
        <w:t>Ход собрания</w:t>
      </w:r>
      <w:r w:rsidR="00A90C47"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b/>
          <w:sz w:val="28"/>
          <w:lang w:eastAsia="ru-RU"/>
        </w:rPr>
        <w:t>1 часть: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Ведущий: Здравствуйте, уважаемые родители! Мы собрались сегодня здесь, чтобы обсудить вопросы семейного воспитания и проблемы в воспитании детей, возникающие на современном этапе, у родителей. Послушайте стихотворения Агнии </w:t>
      </w:r>
      <w:proofErr w:type="spellStart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Барто</w:t>
      </w:r>
      <w:proofErr w:type="spellEnd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Нет, уйду я </w:t>
      </w:r>
      <w:proofErr w:type="gramStart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насовсем</w:t>
      </w:r>
      <w:proofErr w:type="gramEnd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! 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А то я папе надоем: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Пристаю с вопросами, 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То я кашу не доем,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 не спорь </w:t>
      </w:r>
      <w:proofErr w:type="gramStart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взрослыми!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Буду жить один в лесу, земляники припасу.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Хорошо жить в шалаше, и домой не хочется.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Мне, как папе по душе одиночество.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Пруд заброшенный найду, </w:t>
      </w:r>
      <w:proofErr w:type="gramStart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чаще спрятанный,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Разговоры заведу с лягушатами.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Буду слушать птичий свист утром в перелеске.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Только я же – футболист, а играть то не с кем!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Хорошо жить в шалаше, только грустно на душе!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задает родителям вопросы:</w:t>
      </w:r>
    </w:p>
    <w:p w:rsidR="00A90C47" w:rsidRPr="00A90C47" w:rsidRDefault="00A90C47" w:rsidP="00A90C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Как вы думаете, почему мальчику стало по душе одиночество?</w:t>
      </w:r>
    </w:p>
    <w:p w:rsidR="00A90C47" w:rsidRPr="00A90C47" w:rsidRDefault="00A90C47" w:rsidP="00A90C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Что могло случиться, почему он решил жить один в лесу?</w:t>
      </w:r>
    </w:p>
    <w:p w:rsidR="00A90C47" w:rsidRPr="00A90C47" w:rsidRDefault="00A90C47" w:rsidP="00A90C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Бывает ли у вас такое желание и настроение?</w:t>
      </w:r>
    </w:p>
    <w:p w:rsidR="00A90C47" w:rsidRPr="00A90C47" w:rsidRDefault="00A90C47" w:rsidP="00A90C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Почему оно появляется?</w:t>
      </w:r>
    </w:p>
    <w:p w:rsidR="00A90C47" w:rsidRPr="00A90C47" w:rsidRDefault="00A90C47" w:rsidP="00A90C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Как вы думаете – появляется такое желание у ваших детей?</w:t>
      </w:r>
    </w:p>
    <w:p w:rsidR="00A90C47" w:rsidRPr="00A90C47" w:rsidRDefault="00A90C47" w:rsidP="00A90C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Какова тому причина?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b/>
          <w:color w:val="7030A0"/>
          <w:sz w:val="28"/>
          <w:lang w:eastAsia="ru-RU"/>
        </w:rPr>
        <w:t>Сообщение педагога «Роль семьи в развитии и воспитании ребенка дошкольного возраста».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Для формирования полноценного члена общества, способного регулировать свою эмоциональную жизнь, для развития у него адекватной самооценки, рядом с ребенком должен постоянно находиться любящий и понимающий его взрослый человек. Очевидно, что обеспечить такой тесный, а главное постоянный контакт оказывается возможным только в семье.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ребенка, его социализация, превращение в «общественного человека» начинается с общения с близкими ему людьми.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Все дальнейшее развитие ребенка зависит от того, какое место он занимает в системе человеческих отношений, в системе общения. Улыбка, кивок головы, слово, жест или надменный взгляд, крик – заменяют ощущение некоторых контактов. Недостаток эмоциональных контактов всегда негативно отражается на личности ребенка. Невнимание родителей к чувствам и потребностям ребенка препятствуют его здоровому развитию.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В первых ощущениях от положительных или отрицательных контактов дети начинают улавливать сообщения о себе, о своей ценности. Первые чувства детей к себе остаются наиболее мощной силой в их личностном развитии, значительно влияя на психологические позиции, которые принимают дети, на роли, которые они играют. Недостаток эмоционального общения лишает ребенка возможности самостоятельно ориентироваться в характере эмоциональных отношений окружающих и может привести к страху перед общением.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Статистические данные показывают: в тех семьях, где существовали тесные и теплые взаимоотношения матери и ребенка, дети вырастают </w:t>
      </w:r>
      <w:proofErr w:type="gramStart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самостоятельными</w:t>
      </w:r>
      <w:proofErr w:type="gramEnd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активными. В тех семьях, где наблюдается дефицит эмоционального контакта, дети отличались замкнутостью и агрессивностью. В общении с детьми и взрослыми ребенок овладевает нормами и правилами поведения, взаимоотношений, понимает их целесообразность и необходимость.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Отношения детей и взрослых в семье должны быть доверительными, доброжелательными, но не равноправными. Ребенок понимает: он еще много не знает, не умеет; взрослый образован</w:t>
      </w:r>
      <w:proofErr w:type="gramStart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.о</w:t>
      </w:r>
      <w:proofErr w:type="gramEnd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пытен, поэтому нужно прислушиваться к его советам, словам. Однако при этом ребенок видит, что не всегда взрослые </w:t>
      </w:r>
      <w:proofErr w:type="gramStart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бывают</w:t>
      </w:r>
      <w:proofErr w:type="gramEnd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правы, что поведение многих отнюдь не отвечает нравственным устоям. Ребенок учится отличать </w:t>
      </w:r>
      <w:proofErr w:type="gramStart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плохое</w:t>
      </w:r>
      <w:proofErr w:type="gramEnd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хорошего. В семье ребенок учится высказывать свое мнение, имеет право спорить, доказывать, рассуждать; в семье должно поддерживаться любое проявление ребенком творчества, инициативы, самостоятельности.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Какой бы ни был ребенок, он нуждается в признании своей индивидуальности и поддержки любящих родителей.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b/>
          <w:sz w:val="28"/>
          <w:lang w:eastAsia="ru-RU"/>
        </w:rPr>
        <w:t>2 часть: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задает вопрос: «Каким вы хотите видеть своего ребенка?»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Ответы родителей: «Здорового, доброго, трудолюбивого, веселого, красивого, сильного, умного…».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Ведущий: Да, каждый родитель мечтает видеть в своем ребенке гармоничное сочетание внешних, физических и внутренних духовных достоинств. Задача педагогов и родителей – совместно, внимательно наблюдать за ребенком, не пропустить ростки самых ценных черт характера при формировании личности.</w:t>
      </w:r>
      <w:r w:rsidRPr="00A90C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«Дети – зеркало семьи» - это выражение удивительно точно передает смысл ориентации ребенка на духовные и моральные ценности его семьи.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В каждой семье свои представления о добре и зле, свои нравственные ценности, свои взгляды на воспитание ребенка.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предлагает родителям дискуссию: «Какой метод эффективнее – похвала или наказание?». Обмен мнениями, обсуждение тезисов: «Выбирая наказание, успейте взвесить его вред и пользу для ребенка».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1 тезис. Наказание не должно вредить здоровью – ни физическому, ни психическому. Более того, наказание должно быть полезным. Наказать – это, скорее, лишить ребенка хорошего, чем делать ему плохое.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тезис. Если есть сомнение, наказывать или нет, не наказывайте, даже если уже поняли про себя, что обычно слишком </w:t>
      </w:r>
      <w:proofErr w:type="gramStart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мягки</w:t>
      </w:r>
      <w:proofErr w:type="gramEnd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, доверчивы и нерешительны. Никакой «профилактики», никаких наказаний «на всякий случай!».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тезис. За один раз – одно. Даже если поступков совершено сразу много, наказание только одно, за все сразу, а не </w:t>
      </w:r>
      <w:proofErr w:type="gramStart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по одиночке</w:t>
      </w:r>
      <w:proofErr w:type="gramEnd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, за каждый проступок.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4 тезис. Срок давности: лучше не наказывать, чем наказывать запоздало, например, за проступок, обнаруженный спустя неделю, месяц, а то и год – это чревато риском задержки психического развития.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5 тезис. Без унижения. Чтобы ни было, какой бы ни была вина ребенка, наказание не должно восприниматься ребенком как торжество нашей силы над его слабостью, как унижение его чувства собственного достоинства.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6 тезис. Наказан – прощен. Инцидент исчерпан. Страница перевернута, как ни в чем не бывало. О старых грехах ни слова. Не мешайте начинать жить сначала!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7 тезис. Ребенок не должен бояться наказания. Не наказания он должен бояться, не гнева вашего, а нашего огорчения.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тезис. Наказание – не за счет любви. </w:t>
      </w:r>
      <w:proofErr w:type="gramStart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Что бы не</w:t>
      </w:r>
      <w:proofErr w:type="gramEnd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случилось, не лишайте ребенка необходимой заботы и похвалы. Наказание не должно посеять сомнение в родительской любви, а наоборот, усилить переживания ребенка. Его любовь к родителям и ощущение того, как сильно его любят.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b/>
          <w:sz w:val="28"/>
          <w:lang w:eastAsia="ru-RU"/>
        </w:rPr>
        <w:t>3 часть: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Ведущий: Уважаемые родители, как вы считаете, какова роль старшего поколения в воспитании ваших детей? Можно ли обойтись на современном этапе без помощи бабушек и дедушек? Речь идет не о физической помощи, а о моральной поддержке. Можно ли обойтись в воспитании детей без их советов, мудрости? Я думаю, что все вы согласитесь – нельзя!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нас очень богатые и давние традиции воспитания детей. Они передаются по наследству – от матери к дочери, от бабушки к внучке. </w:t>
      </w:r>
      <w:proofErr w:type="gramStart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Вот</w:t>
      </w:r>
      <w:proofErr w:type="gramEnd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например, часто ли вы поете своим детям колыбельные песни?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ведь как показали результаты анкетирования 81% наших родителей, пели колыбельные в детстве. Сейчас же поют их своим детям лишь 35% мам и пап. Почему? Многие объясняли это нехваткой времени, а многие попросту забыли о таком интимном способе общения с ребенком. Многие писали в </w:t>
      </w:r>
      <w:proofErr w:type="gramStart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своих</w:t>
      </w:r>
      <w:proofErr w:type="gramEnd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, что не знают ни одной колыбельной. Восполнить пробелы помогает богатый жизненный опыт старшего поколения. Поэтому, без активной помощи старшего поколения наших семей в воспитании будущих полноценных граждан нашей страны не обойтись.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Ведущий: Отец и мать, а также другие члены семьи – дедушка и бабушка, старшие братья и</w:t>
      </w:r>
      <w:bookmarkStart w:id="0" w:name="_GoBack"/>
      <w:bookmarkEnd w:id="0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сестры – формируют личность ребенка с раннего возраста. Членов семьи объединяет кровное родство, любовь, общие интересы, ответственность родителей за воспитание детей. Семья - это мир, где закладываются основы морали, отношение к людям. Велика роль семьи в воспитании у ребенка культуры поведения, дисциплинированности и организованности, честности и правдивости, скромности. Для нравственного развития детей важно, чтобы суждение близких им людей подтверждались соответствующими делами. 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Мать и отец - главные воспитатели своих детей, которые отвечают за воспитание перед государством. От матери и отца зависит, насколько эффективно участие в воспитании детей старших членов семьи – бабушек и дедушек. Во многих художественных произведениях отражено влияние старших членов семьи на личность ребенка. Например, рассказ Л.Н. Толстого «Старый дед и внучек» небольшой по объему, но глубокий по нравственному содержанию. Рекомендую его прочитать взрослым членам семьи.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Достойное поведение родителей в семье служит школьникам примером для подражания, формирует у них такие нравственные черты, как доброта, отзывчивость, заботливость.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b/>
          <w:sz w:val="28"/>
          <w:lang w:eastAsia="ru-RU"/>
        </w:rPr>
        <w:t>Итог собрания: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Ведущий: В конце встречи хочется сказать большое спасибо всем, кто принимал участие в беседе за нашим круглым столом. Я надеюсь – все сегодня услышанное вами ляжет на благодатную почву вашего понимания. Поможет вам в таком трудоемком, но благодарном деле – воспитании ваших детей – маленьких граждан нашей большой Родины. Мы всегда рады видеть вас, всегда готовы помочь, с интересом выслушаем все ваши вопросы, просьбы, пожелания и постараемся помочь. Нашу сегодняшнюю встречу я хочу завершить прекрасным стихотворением: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Язык чужой обиды и печали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Волшебник изучает с детских лет,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Его вселять надежду обучали –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И это основной его предмет.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Стать добрым волшебником ну-ка попробуй!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Здесь хитрости вовсе не нужно особой.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Понять и исполнить желанье </w:t>
      </w:r>
      <w:proofErr w:type="gramStart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другого</w:t>
      </w:r>
      <w:proofErr w:type="gramEnd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Одно удовольствие, честное слово!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раздает родителям памятки: «О правилах жизни ребенка в семье».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b/>
          <w:color w:val="00B050"/>
          <w:sz w:val="28"/>
          <w:lang w:eastAsia="ru-RU"/>
        </w:rPr>
        <w:t>Памятка для родителей.</w:t>
      </w:r>
    </w:p>
    <w:p w:rsidR="00A90C47" w:rsidRPr="00A90C47" w:rsidRDefault="00A90C47" w:rsidP="00A90C4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b/>
          <w:color w:val="00B050"/>
          <w:sz w:val="28"/>
          <w:lang w:eastAsia="ru-RU"/>
        </w:rPr>
        <w:t>« О правилах жизни ребенка в семье».</w:t>
      </w:r>
    </w:p>
    <w:p w:rsidR="00A90C47" w:rsidRPr="00A90C47" w:rsidRDefault="00A90C47" w:rsidP="00A90C47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(ограничения, запреты, требования) – неотъемлемая часть жизни каждого ребенка в семье.</w:t>
      </w:r>
    </w:p>
    <w:p w:rsidR="00A90C47" w:rsidRPr="00A90C47" w:rsidRDefault="00A90C47" w:rsidP="00A90C47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Хорошо, если правил (ограничений, запретов, требований) не слишком много, если они гибкие и не вступают в явное противоречие с потребностями ребенка.</w:t>
      </w:r>
    </w:p>
    <w:p w:rsidR="00A90C47" w:rsidRPr="00A90C47" w:rsidRDefault="00A90C47" w:rsidP="00A90C47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Все ограничения, запреты, требования усваиваются ребенком при условии их согласованного предъявления взрослыми членами семьи.</w:t>
      </w:r>
    </w:p>
    <w:p w:rsidR="00A90C47" w:rsidRPr="00A90C47" w:rsidRDefault="00A90C47" w:rsidP="00A90C47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Важно придерживаться в предъявлении ограничений, запретов, требований дружественного, разъяснительного тона, а не повелительного.</w:t>
      </w:r>
    </w:p>
    <w:p w:rsidR="00A90C47" w:rsidRPr="00A90C47" w:rsidRDefault="00A90C47" w:rsidP="00A90C47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Обращаясь к ограничениям, запретам, требованиям, важно пользоваться системой взаимных уступок. Чем разнообразнее они – тем лучше. Принципиальность уместна мене всего!</w:t>
      </w:r>
    </w:p>
    <w:p w:rsidR="00A90C47" w:rsidRPr="00A90C47" w:rsidRDefault="00A90C47" w:rsidP="00A90C4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b/>
          <w:color w:val="C00000"/>
          <w:sz w:val="28"/>
          <w:lang w:eastAsia="ru-RU"/>
        </w:rPr>
        <w:t>Книга народной мудрости.</w:t>
      </w:r>
    </w:p>
    <w:p w:rsidR="00A90C47" w:rsidRPr="00A90C47" w:rsidRDefault="00A90C47" w:rsidP="00A90C4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b/>
          <w:color w:val="C00000"/>
          <w:sz w:val="28"/>
          <w:lang w:eastAsia="ru-RU"/>
        </w:rPr>
        <w:t>Изречения: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Биант</w:t>
      </w:r>
      <w:proofErr w:type="spellEnd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(ок.590-530 до н. э.)</w:t>
      </w:r>
    </w:p>
    <w:p w:rsidR="00A90C47" w:rsidRPr="00A90C47" w:rsidRDefault="00A90C47" w:rsidP="00A90C4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«Из молодости в старость бери мудрость. Ибо нет достоинства нужнее».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Демокрит</w:t>
      </w:r>
      <w:proofErr w:type="spellEnd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(ок.460-370 до н. э.)</w:t>
      </w:r>
    </w:p>
    <w:p w:rsidR="00A90C47" w:rsidRPr="00A90C47" w:rsidRDefault="00A90C47" w:rsidP="00A90C4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«Без дружбы в семье никакое общение между людьми не имеет ценности».</w:t>
      </w:r>
    </w:p>
    <w:p w:rsidR="00A90C47" w:rsidRPr="00A90C47" w:rsidRDefault="00A90C47" w:rsidP="00A90C4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«К родителям относись так, как ты желал, чтобы твои собственные дети относились к тебе».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БионБорисфенит</w:t>
      </w:r>
      <w:proofErr w:type="spellEnd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(4-3 до н. э.)</w:t>
      </w:r>
    </w:p>
    <w:p w:rsidR="00A90C47" w:rsidRPr="00A90C47" w:rsidRDefault="00A90C47" w:rsidP="00A90C4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«Не следует бранить старость: ведь мы сами рады были бы дожить до старости».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Томас Манн (1875-1955)</w:t>
      </w:r>
    </w:p>
    <w:p w:rsidR="00A90C47" w:rsidRPr="00A90C47" w:rsidRDefault="00A90C47" w:rsidP="00A90C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«Старость хранит возможности не меньше, чем юность, но в других одеждах».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Виктор Гюго (1802-1885) «Великое искусство – уметь быть старым. Еще большее искусство – уметь быть молодым. Уметь понять, как молодости и зрелости подобает относиться к старости».</w:t>
      </w:r>
    </w:p>
    <w:p w:rsidR="00A90C47" w:rsidRPr="00A90C47" w:rsidRDefault="00A90C47" w:rsidP="00A90C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Calibri" w:hAnsi="Times New Roman" w:cs="Times New Roman"/>
          <w:b/>
          <w:color w:val="FF0000"/>
          <w:sz w:val="28"/>
          <w:lang w:eastAsia="ru-RU"/>
        </w:rPr>
        <w:t>Пословицы и поговорки о бабушках и дедушках.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Молодость плечами крепка, а старость - головою.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Стар, да дюж.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И стар, да удал – за двоих стал.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Стар</w:t>
      </w:r>
      <w:proofErr w:type="gramEnd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 умен – два угодья в нем.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Не красна старость годами, а красна делами.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Старик, да лучше семерых молодых.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Молодой – на службу, старый – на совет.</w:t>
      </w:r>
      <w:proofErr w:type="gramEnd"/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Чем старее, тем правее.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Без старых не проживешь.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У кого есть дед, у того и обед.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Была б моя бабуся – никого не </w:t>
      </w:r>
      <w:proofErr w:type="spellStart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боюся</w:t>
      </w:r>
      <w:proofErr w:type="spellEnd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: бабушка – щиток, кулак с молоток.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Баба, бабушка, золотая сударушка! Бога молишь, хлебцем кормишь, дом бережешь, добро стережешь.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Рассыпался бы дедушка, </w:t>
      </w:r>
      <w:proofErr w:type="gramStart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кабы</w:t>
      </w:r>
      <w:proofErr w:type="gramEnd"/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не подпоясывала бабушка.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Бабушке один только дедушка не внук.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Корми деда на печи – и сам будешь там.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Нет милее дружка, чем родная бабушка.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Лад в семье – больше счастья не найти, хоть весь свет обойти.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90C4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Calibri" w:hAnsi="Times New Roman" w:cs="Times New Roman"/>
          <w:sz w:val="28"/>
          <w:szCs w:val="28"/>
          <w:lang w:eastAsia="ru-RU"/>
        </w:rPr>
        <w:t>При солнышке тепло, а при бабушке добро</w:t>
      </w:r>
    </w:p>
    <w:p w:rsidR="00A90C47" w:rsidRPr="00A90C47" w:rsidRDefault="00A90C47" w:rsidP="00A90C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  <w:t>Список использованной литературы: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90C4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«Управление ДОУ» №6, 2005г.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90C4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«Управление ДОУ» №8, 2005 г.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90C4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«Дошкольное воспитание» №10, 2007 г.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90C4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 Домашний очаг» №1, 2006 г.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90C4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 Домашний очаг» №2, 2006 г.</w:t>
      </w:r>
    </w:p>
    <w:p w:rsidR="00A90C47" w:rsidRPr="00A90C47" w:rsidRDefault="00A90C47" w:rsidP="00A90C47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4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90C4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A90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Волчкова</w:t>
      </w:r>
      <w:proofErr w:type="spellEnd"/>
      <w:r w:rsidRPr="00A9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Н., Степанова Н. В. Система воспитания индивидуальности дошкольников.</w:t>
      </w:r>
    </w:p>
    <w:p w:rsidR="00DA4B09" w:rsidRDefault="00DA4B09"/>
    <w:sectPr w:rsidR="00DA4B09" w:rsidSect="00DA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90C47"/>
    <w:rsid w:val="001825AE"/>
    <w:rsid w:val="002C1B7F"/>
    <w:rsid w:val="006C0F01"/>
    <w:rsid w:val="00A90C47"/>
    <w:rsid w:val="00DA4B09"/>
    <w:rsid w:val="00DB63D3"/>
    <w:rsid w:val="00EC0661"/>
    <w:rsid w:val="00EF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09"/>
  </w:style>
  <w:style w:type="paragraph" w:styleId="2">
    <w:name w:val="heading 2"/>
    <w:basedOn w:val="a"/>
    <w:link w:val="20"/>
    <w:uiPriority w:val="9"/>
    <w:qFormat/>
    <w:rsid w:val="00A90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90C47"/>
    <w:rPr>
      <w:b/>
      <w:bCs/>
    </w:rPr>
  </w:style>
  <w:style w:type="character" w:styleId="a4">
    <w:name w:val="Emphasis"/>
    <w:basedOn w:val="a0"/>
    <w:uiPriority w:val="20"/>
    <w:qFormat/>
    <w:rsid w:val="00A90C47"/>
    <w:rPr>
      <w:i/>
      <w:iCs/>
    </w:rPr>
  </w:style>
  <w:style w:type="paragraph" w:styleId="a5">
    <w:name w:val="List Paragraph"/>
    <w:basedOn w:val="a"/>
    <w:uiPriority w:val="34"/>
    <w:qFormat/>
    <w:rsid w:val="00A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1901</Words>
  <Characters>10841</Characters>
  <Application>Microsoft Office Word</Application>
  <DocSecurity>0</DocSecurity>
  <Lines>90</Lines>
  <Paragraphs>25</Paragraphs>
  <ScaleCrop>false</ScaleCrop>
  <Company>Microsoft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2013-03-25T02:31:00Z</dcterms:created>
  <dcterms:modified xsi:type="dcterms:W3CDTF">2018-11-09T02:38:00Z</dcterms:modified>
</cp:coreProperties>
</file>