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4A" w:rsidRDefault="00414E4A" w:rsidP="00414E4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</w:p>
    <w:p w:rsidR="00414E4A" w:rsidRPr="00414E4A" w:rsidRDefault="00414E4A" w:rsidP="00414E4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Муниципальное дошкольное образовательное учреждение Тамбовский детский сад № 1</w:t>
      </w:r>
    </w:p>
    <w:p w:rsidR="00414E4A" w:rsidRPr="00414E4A" w:rsidRDefault="00414E4A" w:rsidP="00414E4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414E4A" w:rsidRDefault="00414E4A" w:rsidP="00414E4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</w:p>
    <w:p w:rsidR="00414E4A" w:rsidRDefault="00414E4A" w:rsidP="00414E4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</w:p>
    <w:p w:rsidR="00414E4A" w:rsidRDefault="00414E4A" w:rsidP="00414E4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</w:p>
    <w:p w:rsidR="00414E4A" w:rsidRDefault="00414E4A" w:rsidP="00414E4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</w:p>
    <w:p w:rsidR="00414E4A" w:rsidRDefault="00414E4A" w:rsidP="00414E4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</w:p>
    <w:p w:rsidR="00414E4A" w:rsidRDefault="00414E4A" w:rsidP="00414E4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26.75pt;height:244.5pt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v-text-kern:t" trim="t" fitpath="t" xscale="f" string="Мастер-класс для родителей&#10;«Нетрадиционные техники рисования "/>
          </v:shape>
        </w:pict>
      </w:r>
    </w:p>
    <w:p w:rsidR="00414E4A" w:rsidRDefault="00414E4A" w:rsidP="00414E4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</w:p>
    <w:p w:rsidR="00414E4A" w:rsidRDefault="00414E4A" w:rsidP="00414E4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</w:p>
    <w:p w:rsidR="00414E4A" w:rsidRDefault="00414E4A" w:rsidP="00414E4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</w:p>
    <w:p w:rsidR="00414E4A" w:rsidRDefault="00414E4A" w:rsidP="00414E4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</w:p>
    <w:p w:rsidR="00414E4A" w:rsidRDefault="00414E4A" w:rsidP="00414E4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</w:p>
    <w:p w:rsidR="00414E4A" w:rsidRDefault="00414E4A" w:rsidP="00414E4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</w:p>
    <w:p w:rsidR="00414E4A" w:rsidRPr="00414E4A" w:rsidRDefault="00414E4A" w:rsidP="00414E4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2017г.</w:t>
      </w:r>
    </w:p>
    <w:p w:rsidR="00414E4A" w:rsidRDefault="00414E4A" w:rsidP="00414E4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</w:p>
    <w:p w:rsidR="00414E4A" w:rsidRPr="00414E4A" w:rsidRDefault="00414E4A" w:rsidP="00414E4A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4E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Родительское собрание в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подготовительной школе </w:t>
      </w:r>
      <w:r w:rsidRPr="00414E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группе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повысить мотивацию родителей дошкольников к использованию нетрадиционных техник рисования в развитии творческих способностей детей, познакомить родителей с приемами и способами изображения.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14E4A" w:rsidRPr="00414E4A" w:rsidRDefault="00414E4A" w:rsidP="00414E4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родителям представление о видах нетрадиционной техники рисования с детьми.</w:t>
      </w:r>
    </w:p>
    <w:p w:rsidR="00414E4A" w:rsidRPr="00414E4A" w:rsidRDefault="00414E4A" w:rsidP="00414E4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значение нетрадиционных приемов изобразительной деятельности в работе с дошкольниками для развития их воображения, творческого мышления и творческой активности.</w:t>
      </w:r>
    </w:p>
    <w:p w:rsidR="00414E4A" w:rsidRPr="00414E4A" w:rsidRDefault="00414E4A" w:rsidP="00414E4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родителей интерес к деятельности детей на занятиях по рисованию.</w:t>
      </w:r>
    </w:p>
    <w:p w:rsidR="00414E4A" w:rsidRPr="00414E4A" w:rsidRDefault="00414E4A" w:rsidP="00414E4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возможность родителям проявить свое художественное творчество, используя в своей работе понравившиеся изобразительные средства.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мероприятия</w:t>
      </w: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мастер-класс для родителей.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Участники: </w:t>
      </w: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воспитанников, воспитатели.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</w:t>
      </w: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: 1 час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литературы по теме.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пространства для проведения «Мастер- класса».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образцов, изобразительного материала.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конспекта, необходимого методического материала.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выставки работ воспитанников по нетрадиционному рисованию.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пригласительных на собрание для родителей</w:t>
      </w:r>
      <w:proofErr w:type="gramEnd"/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оснащение: </w:t>
      </w: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проектор, экран</w:t>
      </w:r>
      <w:r w:rsidRPr="00414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музыкальный центр, записи детских песен, презентация «Нетрадиционные техники рисования»;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столах: кисточки, наборы гуашевых красок по количеству участников, влажные салфетки, баночки с водой, листы белой бумаги, заготовки «луг», манка, пена для бритья, клей-карандаш, пакеты.</w:t>
      </w:r>
      <w:proofErr w:type="gramEnd"/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проведения мероприятия:</w:t>
      </w:r>
    </w:p>
    <w:p w:rsidR="00414E4A" w:rsidRPr="00414E4A" w:rsidRDefault="00414E4A" w:rsidP="00414E4A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слово. Сообщение темы.</w:t>
      </w:r>
    </w:p>
    <w:p w:rsidR="00414E4A" w:rsidRPr="00414E4A" w:rsidRDefault="00414E4A" w:rsidP="00414E4A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воспитателя «Значение нетрадиционных приемов изобразительной деятельности в работе с дошкольниками для их развития».</w:t>
      </w:r>
    </w:p>
    <w:p w:rsidR="00414E4A" w:rsidRPr="00414E4A" w:rsidRDefault="00414E4A" w:rsidP="00414E4A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часть.</w:t>
      </w:r>
    </w:p>
    <w:p w:rsidR="00414E4A" w:rsidRPr="00414E4A" w:rsidRDefault="00414E4A" w:rsidP="00414E4A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</w:t>
      </w:r>
    </w:p>
    <w:p w:rsidR="00414E4A" w:rsidRPr="00414E4A" w:rsidRDefault="00414E4A" w:rsidP="00414E4A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Заключительная часть. Решение собрания.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мероприятия: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</w:t>
      </w: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ь: Добрый день, уважаемые родители! Я очень рада видеть Вас! Наша сегодняшняя встреча необычна. Сегодня мы не только поговорим с Вами о наших детях, сегодня Вы сможете проявить свою фантазию и творчество. Тема нашей встречи «Нетрадиционные техники рисования для детей старшего дошкольного возраста».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Но прежде, чем мы перейдем к этой теме, я хотела бы преподнести вам «подарки» от Ваших детей. Они приготовили для Вас свои ладошки (из бумаги) и нарисовали на них свои сердечки. А вы </w:t>
      </w:r>
      <w:proofErr w:type="gramStart"/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на каждом пальчике как вы называете</w:t>
      </w:r>
      <w:proofErr w:type="gramEnd"/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ласково своего ребёнка. (Включаю спокойную музыку.)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: Одна из задач на учебный год нашей группы: художественно-эстетическое развитие детей. Этому способствует, кроме многого другого, рисование. Рисование - одно из самых любимых занятий ребенка. Еще не научившись полно и ясно излагать свои мысли с помощью речи, ребенок начинает пятнышком, линией, цветом передавать на бумаге впечатления и фантазии. Изобразительная деятельность позволяет ребенку отразить в изобразительных образах свои впечатления об окружающем, выразить свое отношение к ним. Вместе с тем изобразительная деятельность имеет неоценимое значение для всестороннего эстетического, нравственного, трудового и умственного развития детей. Поэтому сегодня мы поговорим о значении рисования для развития детей и познакомимся с нетрадиционными техниками рисования для детей старшего дошкольного возраста, которые мы используем в работе с детьми.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 имеет огромное значение в формирование личности ребенка. Это очень полезное и увлекательное занятие, с помощью которого ребенок познает секреты красок, карандашей, кисточек, мелков и учится замечать, что происходит вокруг и размещать на листке картона или бумаги то, о чем он думает. </w:t>
      </w:r>
      <w:proofErr w:type="gramStart"/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развивает интеллектуальные способности малыша, мелкую моторику рук, память, внимание, учит ребенка думать, анализировать, помогает закреплять знание о цвете и форме, соизмерять, сравнивать, сочинять, воображать, тренирует координацию движений глаз и руки.</w:t>
      </w:r>
      <w:proofErr w:type="gramEnd"/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это обязательно пригодится при обучении чтению и письму. Наблюдая за детьми, я убедилась, что они любят рисовать не только стандартно, но и рисовать нетрадиционными способами. Нетрадиционные техники рисования – это способы создания нового, оригинального произведения искусства, в котором гармонирует все: и цвет, и линия, и сюжет. Это огромная возможность для детей думать, пробовать, искать, экспериментировать, а самое главное, </w:t>
      </w:r>
      <w:proofErr w:type="spellStart"/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самовыражаться</w:t>
      </w:r>
      <w:proofErr w:type="spellEnd"/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Изобразительная деятельность находится в очень тонких и своеобразных связях с умственной деятельностью ребёнка с нарушением зрения, с его личностными качествами характера и поведения, а так же с тем своеобразием специфических особенностей, которые возникают на фоне зрительной патологии. Рисование оказывает разностороннее влияние на формирование всей личности ребёнка. Прежде </w:t>
      </w:r>
      <w:proofErr w:type="gramStart"/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оно, являясь одним из средств отражения предметного мира, способствует развитию познавательной деятельности.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Нам, взрослым, и в первую очередь родителям, необходимо развивать в ребёнке чувство красоты. Именно от нас зависит, какой – богатой или бедной будет его духовная жизнь.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«нетрадиционный» подразумевает использование материалов, инструментов, способов рисования, которые не являются общепринятыми, традиционными, широко известными.</w:t>
      </w:r>
      <w:proofErr w:type="gramEnd"/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нетрадиционного рисования ребёнок всесторонне развивается. Такие занятия не утомляют дошкольников, у детей сохраняется высокая активность, работоспособность на протяжении всего времени, отведенного на выполнение задания.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уверена, что вы, родители, тоже рисуете с детьми, но скорее всего это карандаши и фломастеры, иногда краски. Это, скорее всего, связано с тем, что дети оставляют запачканные столы, стулья, одежду и стены. Но детям в этом возрасте необходимо рисовать красками. И совсем не страшно, если ваш маленький художник перепачкается, главное, чтобы он получал удовольствие от общения с красками и радовался результатам своего труда. А от рисования необычными способами дети получают еще больше удовольствия и радости.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мы познакомимся с некоторыми </w:t>
      </w:r>
      <w:r w:rsidRPr="00414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нетрадиционными техниками</w:t>
      </w: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4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рисования</w:t>
      </w: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детей старшего дошкольного возраста.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(Показ слайдов: работы детей в разной технике рисования.)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группе можно использовать такие техники, как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рисование пальчиками, ладошкой,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воском и акварелью,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поролоном.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популярностью у детей и педагогов пользуется рисование в технике: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кляксографии</w:t>
      </w:r>
      <w:proofErr w:type="spellEnd"/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отпечатков,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точечное рисование,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набрызг</w:t>
      </w:r>
      <w:proofErr w:type="spellEnd"/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предметная монотипия и многие другие способы.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часть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предлагаю сегодня всем нам стать на некоторое время необычными художниками. Мы увидим и узнаем много интересного, а так же многое сможем сделать своими руками. Готовы? Тогда начнем.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 Вами лежат заготовки – это луг. Его нарисовали для Вас ваши детки. А нарисован он тоже необычным способом. Такая техника рисования называется «по </w:t>
      </w:r>
      <w:proofErr w:type="gramStart"/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мокрому</w:t>
      </w:r>
      <w:proofErr w:type="gramEnd"/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Мы сначала смочили лист бумаги водой, а потом рисовали акварельными красками.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Послушайте загадку о сказке и назовите её.</w:t>
      </w:r>
    </w:p>
    <w:p w:rsidR="00414E4A" w:rsidRPr="00414E4A" w:rsidRDefault="00414E4A" w:rsidP="00414E4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Жил да был один купец, уважаемый вдовец.</w:t>
      </w:r>
      <w:r w:rsidRPr="00414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Был он сказочно богат, но казне своей не рад.</w:t>
      </w:r>
      <w:r w:rsidRPr="00414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Он в казне не видел прока, если сердце одиноко.</w:t>
      </w:r>
      <w:r w:rsidRPr="00414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Торговался всё ж до ночи ради трёх красавиц дочек.</w:t>
      </w:r>
      <w:r w:rsidRPr="00414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Их наряды на подбор – шитый золотом узор.</w:t>
      </w:r>
      <w:r w:rsidRPr="00414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Словно лебеди плывут, разговор как нить ведут.</w:t>
      </w:r>
      <w:r w:rsidRPr="00414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Старшие хотя бойчее, младшая купцу милее.</w:t>
      </w:r>
      <w:r w:rsidRPr="00414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Как-то раз купец собрался, да и за море подался</w:t>
      </w:r>
      <w:r w:rsidRPr="00414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за каким-то интересом: за прибытком аль привесом.</w:t>
      </w:r>
      <w:r w:rsidRPr="00414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Долго за морем он был, наконец, домой приплыл.</w:t>
      </w:r>
      <w:r w:rsidRPr="00414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Дочерям привёз подарки: старшеньким – каменьев ярких.</w:t>
      </w:r>
      <w:r w:rsidRPr="00414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Младшей, спрятав в узелок, чудный ... (Аленький цветок.)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это «Аленький цветочек». Сейчас нам с вами и предстоит нарисовать этот цветок.</w:t>
      </w:r>
    </w:p>
    <w:p w:rsidR="00414E4A" w:rsidRPr="00414E4A" w:rsidRDefault="00414E4A" w:rsidP="00414E4A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Рисование</w:t>
      </w: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 мятой бумагой. </w:t>
      </w:r>
      <w:r w:rsidRPr="00414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первая нетрадиционная техника</w:t>
      </w: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мы сегодня испробуем.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квадратный листок белой бумаги. Его надо смять так, чтобы получился бумажный комочек. Этим комочком, обмакивая его в красную гуашь и оставляя отпечаток на нашем луге, мы и нарисуем аленький цветочек. Затем кисточкой дорисуем стебель и листики.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(Родители рисуют мятой бумагой</w:t>
      </w:r>
      <w:proofErr w:type="gramStart"/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уз. </w:t>
      </w:r>
      <w:proofErr w:type="gramStart"/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Сопровождение.)</w:t>
      </w:r>
      <w:proofErr w:type="gramEnd"/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Слушаем следующую загадку: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Хмурая, мохнатая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водой </w:t>
      </w:r>
      <w:proofErr w:type="gramStart"/>
      <w:r w:rsidRPr="00414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богатая</w:t>
      </w:r>
      <w:proofErr w:type="gramEnd"/>
      <w:r w:rsidRPr="00414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Нам не нужно ее бить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равно ей слезы лить (туча).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414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Рисование</w:t>
      </w: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объемными красками из пены для бритья. Еще одна нетрадиционная техника рисования.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столе стоит только краска синего цвета, баллончик пены для бритья и лежат пакеты для заморозки)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Чтобы нарисовать тучу, надо смешать краску с пеной, переложить смесь в пакет, отрезать уголок и </w:t>
      </w:r>
      <w:r w:rsidRPr="00414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рисовать</w:t>
      </w: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 тучу, выдавливая крем из пакета, как из кондитерского мешка.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(Родители рисуют. </w:t>
      </w:r>
      <w:proofErr w:type="spellStart"/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опровождение</w:t>
      </w:r>
      <w:proofErr w:type="spellEnd"/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Слушаем следующую загадку: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Завиточки на рогах,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колечки на боках.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Вышел он поесть ромашек.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зовут его? (барашек).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414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Рисование манкой</w:t>
      </w: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этой техники можно использовать разные мелкие крупы, соль </w:t>
      </w:r>
      <w:r w:rsidRPr="00414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(можно подкрашенную)</w:t>
      </w: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Суть – клеем </w:t>
      </w:r>
      <w:r w:rsidRPr="00414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нарисовать (можно по шаблону) </w:t>
      </w: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барашка, посыпать его манкой и аккуратно стряхнуть излишки, </w:t>
      </w:r>
      <w:r w:rsidRPr="00414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дорисовать</w:t>
      </w: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недостающие части краской.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(Родители рисуют. </w:t>
      </w:r>
      <w:proofErr w:type="spellStart"/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опровождение</w:t>
      </w:r>
      <w:proofErr w:type="spellEnd"/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</w:t>
      </w: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ь: И еще одна загадка: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Нет, не птица, но летает.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Высоко она порхает.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цветочке посидит,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раскраской всех манит.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Вся такая лапочка,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Маленькая… (бабочка).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414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Монотипия предметная</w:t>
      </w: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(раздаю заготовки бабочек из бумаги).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 получения изображения – складываем бабочку пополам. На одной половинке рисуем узор или просто закрашиваем густо красками. Затем снова складываем бабочку пополам, прижимаем и разворачиваем. Узор, который Вы нарисуете на одной стороне, отпечатается и на другой.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(Родители работают под </w:t>
      </w:r>
      <w:proofErr w:type="spellStart"/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</w:t>
      </w:r>
      <w:proofErr w:type="gramStart"/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опровождение</w:t>
      </w:r>
      <w:proofErr w:type="spellEnd"/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Сегодня мы использовали только некоторые нетрадиционные техники рисования. Теперь вы видите как это интересно! Изобразительное искусство обладает многообразием техник и их нужно использовать в работе с детьми. Использование различных материалов обогащает детей знанием способов работы с ними, их изобразительных возможностей, сделает рисунки детей более интересными, повысит эстетическую сторону рисунка.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привить любовь к изобразительному искусству, вызвать интерес к рисованию нужно использовать нетрадиционные способы изображения. Такое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вижу Ваши замечательные работы в необычных техниках. Вы можете показать их вашим детям, и я уверена – им понравится ваше творчество!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Рефлексия. "Корзина пожеланий"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участникам раздаются небольшие листы бумаги, предлагается написать то, чего ему бы хотелось пожелать присутствующим, при этом ни к кому конкретно не обращаясь, и опустить листок в </w:t>
      </w:r>
      <w:r w:rsidRPr="00414E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«Корзину пожеланий»</w:t>
      </w: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Затем воспитатель перемешивает все пожелания, и родители вытаскивают из нее пожелания для себя.</w:t>
      </w:r>
    </w:p>
    <w:p w:rsidR="00414E4A" w:rsidRPr="00414E4A" w:rsidRDefault="00414E4A" w:rsidP="00414E4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Заключительная часть</w:t>
      </w: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 решения:</w:t>
      </w:r>
    </w:p>
    <w:p w:rsidR="00414E4A" w:rsidRPr="00414E4A" w:rsidRDefault="00414E4A" w:rsidP="00414E4A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творческие способности детей с помощью нетрадиционных техник рисования в детском саду и дома.</w:t>
      </w:r>
    </w:p>
    <w:p w:rsidR="00414E4A" w:rsidRPr="00414E4A" w:rsidRDefault="00414E4A" w:rsidP="00414E4A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 оформить картотеку игр на развитие творческих способностей детей.</w:t>
      </w:r>
    </w:p>
    <w:p w:rsidR="00414E4A" w:rsidRPr="00414E4A" w:rsidRDefault="00414E4A" w:rsidP="00414E4A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года оформить выставку детских работ по нетрадиционному рисованию.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и подошла к концу наша встреча.</w:t>
      </w:r>
    </w:p>
    <w:p w:rsidR="00414E4A" w:rsidRPr="00414E4A" w:rsidRDefault="00414E4A" w:rsidP="00414E4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итог, я хочу дать Вам несколько рекомендаций:</w:t>
      </w: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Располагайте материалы для рисования в поле зрения малыша, чтобы возникало желание творить.</w:t>
      </w: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Хвалите своего ребенка, помогайте, доверяйте ему. Ведь ваш ребенок индивидуален.</w:t>
      </w: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Надеемся, что мастер – класс не прошел даром и теперь вместе с детьми вы можете создать замечательные оригинальные работы. Благодарим за активное участие и творческую работу.</w:t>
      </w:r>
    </w:p>
    <w:p w:rsidR="00414E4A" w:rsidRPr="00414E4A" w:rsidRDefault="00414E4A" w:rsidP="00414E4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414E4A" w:rsidRPr="00414E4A" w:rsidRDefault="00414E4A" w:rsidP="00414E4A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компетентности родителей воспитанников в вопросах рисования с использованием нетрадиционных техник, активное участие родителей в совместных творческих проектах.</w:t>
      </w:r>
    </w:p>
    <w:p w:rsidR="00414E4A" w:rsidRPr="00414E4A" w:rsidRDefault="00414E4A" w:rsidP="00414E4A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 о нетрадиционных способах рисования у родителей.</w:t>
      </w:r>
    </w:p>
    <w:p w:rsidR="00414E4A" w:rsidRPr="00414E4A" w:rsidRDefault="00414E4A" w:rsidP="00414E4A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родителей интереса к деятельности детей на занятиях по рисованию.</w:t>
      </w:r>
    </w:p>
    <w:p w:rsidR="00577127" w:rsidRPr="00414E4A" w:rsidRDefault="00577127">
      <w:pPr>
        <w:rPr>
          <w:rFonts w:ascii="Times New Roman" w:hAnsi="Times New Roman" w:cs="Times New Roman"/>
          <w:sz w:val="24"/>
          <w:szCs w:val="24"/>
        </w:rPr>
      </w:pPr>
    </w:p>
    <w:sectPr w:rsidR="00577127" w:rsidRPr="00414E4A" w:rsidSect="00414E4A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947"/>
    <w:multiLevelType w:val="multilevel"/>
    <w:tmpl w:val="9400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86940"/>
    <w:multiLevelType w:val="multilevel"/>
    <w:tmpl w:val="2566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A463A9"/>
    <w:multiLevelType w:val="multilevel"/>
    <w:tmpl w:val="249C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30910"/>
    <w:multiLevelType w:val="multilevel"/>
    <w:tmpl w:val="CC42A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6B5114"/>
    <w:multiLevelType w:val="multilevel"/>
    <w:tmpl w:val="7E483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14E4A"/>
    <w:rsid w:val="00414E4A"/>
    <w:rsid w:val="00577127"/>
    <w:rsid w:val="005F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27"/>
  </w:style>
  <w:style w:type="paragraph" w:styleId="1">
    <w:name w:val="heading 1"/>
    <w:basedOn w:val="a"/>
    <w:link w:val="10"/>
    <w:uiPriority w:val="9"/>
    <w:qFormat/>
    <w:rsid w:val="00414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4A"/>
    <w:rPr>
      <w:b/>
      <w:bCs/>
    </w:rPr>
  </w:style>
  <w:style w:type="character" w:styleId="a5">
    <w:name w:val="Emphasis"/>
    <w:basedOn w:val="a0"/>
    <w:uiPriority w:val="20"/>
    <w:qFormat/>
    <w:rsid w:val="00414E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1764</Words>
  <Characters>10061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/>
      <vt:lpstr>Муниципальное дошкольное образовательное учреждение Тамбовский детский сад № 1</vt:lpstr>
      <vt:lpstr/>
      <vt:lpstr/>
      <vt:lpstr/>
      <vt:lpstr/>
      <vt:lpstr/>
      <vt:lpstr/>
      <vt:lpstr/>
      <vt:lpstr/>
      <vt:lpstr/>
      <vt:lpstr/>
      <vt:lpstr/>
      <vt:lpstr/>
      <vt:lpstr/>
      <vt:lpstr>2017г.</vt:lpstr>
      <vt:lpstr/>
    </vt:vector>
  </TitlesOfParts>
  <Company>Microsoft</Company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2020-04-14T07:18:00Z</dcterms:created>
  <dcterms:modified xsi:type="dcterms:W3CDTF">2020-04-14T07:30:00Z</dcterms:modified>
</cp:coreProperties>
</file>