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15" w:rsidRDefault="00B0383C" w:rsidP="004D0815">
      <w:pPr>
        <w:pStyle w:val="a3"/>
        <w:shd w:val="clear" w:color="auto" w:fill="FFFFFF"/>
        <w:spacing w:before="100" w:beforeAutospacing="1" w:after="100" w:afterAutospacing="1"/>
        <w:jc w:val="both"/>
      </w:pPr>
      <w:r w:rsidRPr="00B0383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65pt" o:ole="">
            <v:imagedata r:id="rId10" o:title=""/>
          </v:shape>
          <o:OLEObject Type="Embed" ProgID="AcroExch.Document.7" ShapeID="_x0000_i1025" DrawAspect="Content" ObjectID="_1575205933" r:id="rId11"/>
        </w:object>
      </w:r>
    </w:p>
    <w:p w:rsidR="004D0815" w:rsidRDefault="004D0815" w:rsidP="004D0815">
      <w:pPr>
        <w:pStyle w:val="a3"/>
        <w:shd w:val="clear" w:color="auto" w:fill="FFFFFF"/>
        <w:spacing w:before="100" w:beforeAutospacing="1" w:after="100" w:afterAutospacing="1"/>
        <w:jc w:val="both"/>
      </w:pPr>
    </w:p>
    <w:p w:rsidR="004D0815" w:rsidRDefault="004D0815" w:rsidP="004D0815">
      <w:pPr>
        <w:pStyle w:val="a3"/>
        <w:shd w:val="clear" w:color="auto" w:fill="FFFFFF"/>
        <w:spacing w:before="100" w:beforeAutospacing="1" w:after="100" w:afterAutospacing="1"/>
        <w:jc w:val="both"/>
      </w:pPr>
    </w:p>
    <w:p w:rsidR="00B773A1" w:rsidRDefault="00B773A1" w:rsidP="004D0815">
      <w:pPr>
        <w:pStyle w:val="a3"/>
        <w:shd w:val="clear" w:color="auto" w:fill="FFFFFF"/>
        <w:spacing w:before="100" w:beforeAutospacing="1" w:after="100" w:afterAutospacing="1"/>
        <w:jc w:val="both"/>
      </w:pPr>
    </w:p>
    <w:p w:rsidR="002E1182" w:rsidRDefault="002E1182" w:rsidP="004D0815">
      <w:pPr>
        <w:pStyle w:val="a3"/>
        <w:shd w:val="clear" w:color="auto" w:fill="FFFFFF"/>
        <w:spacing w:before="100" w:beforeAutospacing="1" w:after="100" w:afterAutospacing="1"/>
        <w:jc w:val="both"/>
      </w:pPr>
    </w:p>
    <w:p w:rsidR="002E1182" w:rsidRDefault="002E1182" w:rsidP="004D0815">
      <w:pPr>
        <w:pStyle w:val="a3"/>
        <w:shd w:val="clear" w:color="auto" w:fill="FFFFFF"/>
        <w:spacing w:before="100" w:beforeAutospacing="1" w:after="100" w:afterAutospacing="1"/>
        <w:jc w:val="both"/>
      </w:pPr>
    </w:p>
    <w:p w:rsidR="002E1182" w:rsidRDefault="002E1182" w:rsidP="004D0815">
      <w:pPr>
        <w:pStyle w:val="a3"/>
        <w:shd w:val="clear" w:color="auto" w:fill="FFFFFF"/>
        <w:spacing w:before="100" w:beforeAutospacing="1" w:after="100" w:afterAutospacing="1"/>
        <w:jc w:val="both"/>
      </w:pPr>
    </w:p>
    <w:p w:rsidR="00FF4B1C" w:rsidRDefault="00B0383C" w:rsidP="00FF4B1C">
      <w:r w:rsidRPr="00B0383C">
        <w:object w:dxaOrig="8925" w:dyaOrig="12631">
          <v:shape id="_x0000_i1026" type="#_x0000_t75" style="width:446.5pt;height:631.65pt" o:ole="">
            <v:imagedata r:id="rId12" o:title=""/>
          </v:shape>
          <o:OLEObject Type="Embed" ProgID="AcroExch.Document.7" ShapeID="_x0000_i1026" DrawAspect="Content" ObjectID="_1575205934" r:id="rId13"/>
        </w:object>
      </w:r>
    </w:p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B0383C" w:rsidRDefault="00CF2F9E" w:rsidP="00B0383C">
      <w:r>
        <w:tab/>
      </w:r>
      <w:r>
        <w:tab/>
      </w:r>
      <w:r>
        <w:tab/>
      </w:r>
      <w:r>
        <w:tab/>
      </w:r>
    </w:p>
    <w:p w:rsidR="00CF2F9E" w:rsidRDefault="00E75842" w:rsidP="00FF4B1C">
      <w:r>
        <w:object w:dxaOrig="8925" w:dyaOrig="12631">
          <v:shape id="_x0000_i1027" type="#_x0000_t75" style="width:446.5pt;height:631.65pt" o:ole="">
            <v:imagedata r:id="rId14" o:title=""/>
          </v:shape>
          <o:OLEObject Type="Embed" ProgID="AcroExch.Document.7" ShapeID="_x0000_i1027" DrawAspect="Content" ObjectID="_1575205935" r:id="rId15"/>
        </w:object>
      </w:r>
    </w:p>
    <w:p w:rsidR="00FF4B1C" w:rsidRDefault="00FF4B1C" w:rsidP="00FF4B1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C576FB">
        <w:rPr>
          <w:bCs/>
          <w:sz w:val="28"/>
          <w:szCs w:val="28"/>
        </w:rPr>
        <w:lastRenderedPageBreak/>
        <w:t> </w:t>
      </w:r>
      <w:r w:rsidRPr="00006F87">
        <w:rPr>
          <w:b/>
          <w:bCs/>
          <w:color w:val="000000"/>
        </w:rPr>
        <w:t>Цель:</w:t>
      </w:r>
      <w:r w:rsidRPr="00D210CB">
        <w:rPr>
          <w:color w:val="000000"/>
        </w:rPr>
        <w:t xml:space="preserve"> </w:t>
      </w:r>
      <w:r>
        <w:rPr>
          <w:color w:val="000000"/>
        </w:rPr>
        <w:t>создание и использование</w:t>
      </w:r>
      <w:r w:rsidRPr="00006F87">
        <w:rPr>
          <w:color w:val="000000"/>
        </w:rPr>
        <w:t xml:space="preserve"> организационно-правовых механизмов, нравственно-психологической атмосферы, направленных на эффект</w:t>
      </w:r>
      <w:r>
        <w:rPr>
          <w:color w:val="000000"/>
        </w:rPr>
        <w:t>ивную профилактику возможности</w:t>
      </w:r>
      <w:r w:rsidR="00CF2F9E">
        <w:rPr>
          <w:color w:val="000000"/>
        </w:rPr>
        <w:t xml:space="preserve"> коррупции в М</w:t>
      </w:r>
      <w:r w:rsidR="00CB6BF7">
        <w:rPr>
          <w:color w:val="000000"/>
        </w:rPr>
        <w:t>ДОУ</w:t>
      </w:r>
      <w:r w:rsidR="00CF2F9E">
        <w:rPr>
          <w:color w:val="000000"/>
        </w:rPr>
        <w:t xml:space="preserve"> Тамбовский</w:t>
      </w:r>
      <w:r w:rsidR="00CB6BF7">
        <w:rPr>
          <w:color w:val="000000"/>
        </w:rPr>
        <w:t xml:space="preserve"> детский сад</w:t>
      </w:r>
      <w:r w:rsidR="00CF2F9E">
        <w:rPr>
          <w:color w:val="000000"/>
        </w:rPr>
        <w:t xml:space="preserve"> № 1</w:t>
      </w:r>
      <w:r w:rsidR="00CB6BF7">
        <w:rPr>
          <w:color w:val="000000"/>
        </w:rPr>
        <w:t xml:space="preserve"> </w:t>
      </w:r>
      <w:r w:rsidRPr="00006F87">
        <w:rPr>
          <w:color w:val="000000"/>
        </w:rPr>
        <w:t>(далее – МДОУ).</w:t>
      </w:r>
    </w:p>
    <w:p w:rsidR="00FF4B1C" w:rsidRPr="00C576FB" w:rsidRDefault="00FF4B1C" w:rsidP="00FF4B1C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006F87">
        <w:rPr>
          <w:b/>
          <w:bCs/>
          <w:color w:val="000000"/>
        </w:rPr>
        <w:t>Задачи: </w:t>
      </w:r>
    </w:p>
    <w:p w:rsidR="00FF4B1C" w:rsidRPr="00006F87" w:rsidRDefault="00FF4B1C" w:rsidP="00FF4B1C">
      <w:pPr>
        <w:numPr>
          <w:ilvl w:val="0"/>
          <w:numId w:val="2"/>
        </w:numPr>
        <w:spacing w:before="100" w:beforeAutospacing="1" w:after="100" w:afterAutospacing="1"/>
      </w:pPr>
      <w:r w:rsidRPr="00006F87">
        <w:rPr>
          <w:color w:val="000000"/>
        </w:rPr>
        <w:t>систематизация условий, способствующих коррупции в МДОУ; </w:t>
      </w:r>
    </w:p>
    <w:p w:rsidR="00FF4B1C" w:rsidRPr="00006F87" w:rsidRDefault="00FF4B1C" w:rsidP="00FF4B1C">
      <w:pPr>
        <w:numPr>
          <w:ilvl w:val="0"/>
          <w:numId w:val="2"/>
        </w:numPr>
        <w:spacing w:before="100" w:beforeAutospacing="1" w:after="100" w:afterAutospacing="1"/>
      </w:pPr>
      <w:r w:rsidRPr="00006F87">
        <w:rPr>
          <w:color w:val="000000"/>
        </w:rPr>
        <w:t>разработка мер, направленных на обеспечение прозрачности действий ответственных лиц в условиях коррупционной ситуации; </w:t>
      </w:r>
    </w:p>
    <w:p w:rsidR="00FF4B1C" w:rsidRPr="00006F87" w:rsidRDefault="00FF4B1C" w:rsidP="00FF4B1C">
      <w:pPr>
        <w:numPr>
          <w:ilvl w:val="0"/>
          <w:numId w:val="2"/>
        </w:numPr>
        <w:spacing w:before="100" w:beforeAutospacing="1" w:after="100" w:afterAutospacing="1"/>
      </w:pPr>
      <w:r w:rsidRPr="00006F87">
        <w:rPr>
          <w:color w:val="000000"/>
        </w:rPr>
        <w:t>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FF4B1C" w:rsidRPr="00006F87" w:rsidRDefault="00FF4B1C" w:rsidP="00FF4B1C">
      <w:pPr>
        <w:numPr>
          <w:ilvl w:val="0"/>
          <w:numId w:val="2"/>
        </w:numPr>
        <w:spacing w:before="100" w:beforeAutospacing="1" w:after="100" w:afterAutospacing="1"/>
      </w:pPr>
      <w:r w:rsidRPr="00006F87">
        <w:rPr>
          <w:color w:val="000000"/>
        </w:rPr>
        <w:t>разработка и внедрение организационно - правовых механизмов, снимающих возможность коррупционных действий; </w:t>
      </w:r>
    </w:p>
    <w:p w:rsidR="00FF4B1C" w:rsidRPr="00006F87" w:rsidRDefault="00FF4B1C" w:rsidP="00FF4B1C">
      <w:pPr>
        <w:numPr>
          <w:ilvl w:val="0"/>
          <w:numId w:val="2"/>
        </w:numPr>
        <w:spacing w:before="100" w:beforeAutospacing="1" w:after="100" w:afterAutospacing="1"/>
      </w:pPr>
      <w:r w:rsidRPr="00006F87">
        <w:rPr>
          <w:color w:val="000000"/>
        </w:rPr>
        <w:t xml:space="preserve">содействие реализации прав граждан и организаций на доступ к информации о фактах коррупции и </w:t>
      </w:r>
      <w:proofErr w:type="spellStart"/>
      <w:r w:rsidRPr="00006F87">
        <w:rPr>
          <w:color w:val="000000"/>
        </w:rPr>
        <w:t>коррупциогенных</w:t>
      </w:r>
      <w:proofErr w:type="spellEnd"/>
      <w:r w:rsidRPr="00006F87">
        <w:rPr>
          <w:color w:val="000000"/>
        </w:rPr>
        <w:t xml:space="preserve"> факторов, а также на их свободное освещение в средствах массовой информации (сайт М</w:t>
      </w:r>
      <w:r w:rsidR="00CB6BF7">
        <w:rPr>
          <w:color w:val="000000"/>
        </w:rPr>
        <w:t>Б</w:t>
      </w:r>
      <w:r w:rsidRPr="00006F87">
        <w:rPr>
          <w:color w:val="000000"/>
        </w:rPr>
        <w:t>ДОУ). </w:t>
      </w:r>
    </w:p>
    <w:tbl>
      <w:tblPr>
        <w:tblpPr w:leftFromText="180" w:rightFromText="180" w:vertAnchor="text"/>
        <w:tblW w:w="4500" w:type="pct"/>
        <w:tblCellMar>
          <w:left w:w="0" w:type="dxa"/>
          <w:right w:w="0" w:type="dxa"/>
        </w:tblCellMar>
        <w:tblLook w:val="0000"/>
      </w:tblPr>
      <w:tblGrid>
        <w:gridCol w:w="4216"/>
        <w:gridCol w:w="2100"/>
        <w:gridCol w:w="2298"/>
      </w:tblGrid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 w:rsidRPr="00006F87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 w:rsidRPr="00006F87">
              <w:rPr>
                <w:b/>
                <w:bCs/>
              </w:rPr>
              <w:t>Сроки проведения</w:t>
            </w:r>
          </w:p>
          <w:p w:rsidR="00FF4B1C" w:rsidRPr="00006F87" w:rsidRDefault="00FF4B1C" w:rsidP="00541160">
            <w:pPr>
              <w:ind w:left="360"/>
              <w:jc w:val="center"/>
            </w:pPr>
            <w:r w:rsidRPr="00006F87">
              <w:rPr>
                <w:b/>
                <w:bCs/>
              </w:rPr>
              <w:t> 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 w:rsidRPr="00006F87">
              <w:rPr>
                <w:b/>
                <w:bCs/>
              </w:rPr>
              <w:t>Ответственный</w:t>
            </w:r>
          </w:p>
        </w:tc>
      </w:tr>
      <w:tr w:rsidR="00FF4B1C" w:rsidRPr="00006F87" w:rsidTr="00541160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 w:rsidRPr="00006F87">
              <w:rPr>
                <w:b/>
                <w:bCs/>
              </w:rPr>
              <w:t>1.Меры по развитию правовой основы в области</w:t>
            </w:r>
            <w:r w:rsidRPr="00006F87">
              <w:t xml:space="preserve"> </w:t>
            </w:r>
            <w:r w:rsidRPr="00006F87">
              <w:rPr>
                <w:b/>
                <w:bCs/>
              </w:rPr>
              <w:t xml:space="preserve">противодействия коррупции,  </w:t>
            </w:r>
            <w:r w:rsidRPr="00006F87">
              <w:rPr>
                <w:color w:val="0000FF"/>
              </w:rPr>
              <w:t> </w:t>
            </w:r>
            <w:r w:rsidRPr="00006F87">
              <w:rPr>
                <w:b/>
                <w:bCs/>
              </w:rPr>
              <w:t>совершенствование кадровой работы  по профилактике коррупционных  правонарушений</w:t>
            </w:r>
            <w:r w:rsidRPr="00006F87">
              <w:t xml:space="preserve"> 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 xml:space="preserve">1.1.Ознакомить с Кодексом профессиональной этики работников МДОУ 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CF2F9E" w:rsidP="00541160">
            <w:pPr>
              <w:spacing w:before="100" w:beforeAutospacing="1" w:after="100" w:afterAutospacing="1"/>
              <w:jc w:val="center"/>
            </w:pPr>
            <w:r>
              <w:t>сентябрь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CF2F9E" w:rsidP="00541160">
            <w:pPr>
              <w:ind w:left="360"/>
              <w:jc w:val="center"/>
            </w:pPr>
            <w:r>
              <w:t xml:space="preserve">Заместитель заведующего по ВР </w:t>
            </w:r>
            <w:proofErr w:type="spellStart"/>
            <w:r>
              <w:t>Садохина</w:t>
            </w:r>
            <w:proofErr w:type="spellEnd"/>
            <w:r>
              <w:t xml:space="preserve"> А.В.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CF2F9E">
            <w:pPr>
              <w:spacing w:before="100" w:beforeAutospacing="1" w:after="100" w:afterAutospacing="1"/>
            </w:pPr>
            <w:r>
              <w:t>1.2</w:t>
            </w:r>
            <w:r w:rsidRPr="00006F87">
              <w:t xml:space="preserve">. Издание приказа  об утверждении состава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комиссии </w:t>
            </w:r>
            <w:r w:rsidR="00CB6BF7">
              <w:t>и плана  работы комиссии на 201</w:t>
            </w:r>
            <w:r w:rsidR="00CF2F9E">
              <w:t>7</w:t>
            </w:r>
            <w:r w:rsidR="00CB6BF7">
              <w:t>-201</w:t>
            </w:r>
            <w:r w:rsidR="00CF2F9E">
              <w:t>8</w:t>
            </w:r>
            <w:r w:rsidRPr="00006F87">
              <w:t xml:space="preserve"> учебный   год, о назначении лица, ответственного  за профилактику коррупционных правонарушений в М</w:t>
            </w:r>
            <w:r w:rsidR="00CB6BF7">
              <w:t>Б</w:t>
            </w:r>
            <w:r w:rsidRPr="00006F87">
              <w:t xml:space="preserve">ДОУ. 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CF2F9E">
            <w:pPr>
              <w:spacing w:before="100" w:beforeAutospacing="1" w:after="100" w:afterAutospacing="1"/>
            </w:pPr>
            <w:r>
              <w:t xml:space="preserve">    </w:t>
            </w:r>
            <w:r w:rsidR="00CF2F9E">
              <w:t>октябрь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Default="00FF4B1C" w:rsidP="00541160">
            <w:pPr>
              <w:ind w:left="360"/>
              <w:jc w:val="center"/>
            </w:pPr>
            <w:r w:rsidRPr="00006F87">
              <w:t>Заведующий</w:t>
            </w:r>
          </w:p>
          <w:p w:rsidR="00FF4B1C" w:rsidRPr="00006F87" w:rsidRDefault="00FF4B1C" w:rsidP="00541160">
            <w:pPr>
              <w:ind w:left="360"/>
              <w:jc w:val="center"/>
            </w:pPr>
            <w:r>
              <w:t>МДОУ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>
              <w:t>1.3</w:t>
            </w:r>
            <w:r w:rsidRPr="00006F87">
              <w:t>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2 раза в год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CF2F9E" w:rsidP="00541160">
            <w:pPr>
              <w:ind w:left="360"/>
              <w:jc w:val="center"/>
            </w:pPr>
            <w:r>
              <w:t xml:space="preserve">Заместитель заведующего по ВР </w:t>
            </w:r>
            <w:proofErr w:type="spellStart"/>
            <w:r>
              <w:t>Кременская</w:t>
            </w:r>
            <w:proofErr w:type="spellEnd"/>
            <w:r>
              <w:t xml:space="preserve"> С.Г.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1.4</w:t>
            </w:r>
            <w:r w:rsidRPr="00006F87">
              <w:t xml:space="preserve"> Ознакомление   работников   МДОУ   с     нормативными    документами     по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деятельности 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В течение года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 w:rsidRPr="00006F87">
              <w:t>Заведующий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1.5</w:t>
            </w:r>
            <w:r w:rsidRPr="00006F87">
              <w:t xml:space="preserve">.  Мониторинг изменений действующего законодательства в области противодействия коррупции 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В течение года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>
              <w:t xml:space="preserve">Заведующий, </w:t>
            </w: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883DF3">
            <w:r w:rsidRPr="00006F87">
              <w:t xml:space="preserve">1.6.Анализ деятельности работников МДОУ, на которых возложены обязанности по профилактике коррупционных и иных </w:t>
            </w:r>
            <w:r w:rsidRPr="00006F87">
              <w:lastRenderedPageBreak/>
              <w:t>правонарушений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lastRenderedPageBreak/>
              <w:t>2 раза в год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CF2F9E" w:rsidP="00541160">
            <w:pPr>
              <w:spacing w:before="100" w:beforeAutospacing="1" w:after="100" w:afterAutospacing="1"/>
              <w:jc w:val="center"/>
            </w:pPr>
            <w:r>
              <w:t>Заместитель заведующего по ВР Лукьянова Н.В.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lastRenderedPageBreak/>
              <w:t>1.7.Отчет о реализации плана по противодействию коррупции в МДОУ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  <w:jc w:val="center"/>
            </w:pPr>
            <w:r w:rsidRPr="00006F87">
              <w:t>1 раз в квартал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CF2F9E" w:rsidP="00541160">
            <w:pPr>
              <w:spacing w:before="100" w:beforeAutospacing="1" w:after="100" w:afterAutospacing="1"/>
              <w:jc w:val="center"/>
            </w:pPr>
            <w:r>
              <w:t>Заместители заведующего по ВР</w:t>
            </w:r>
          </w:p>
        </w:tc>
      </w:tr>
      <w:tr w:rsidR="00FF4B1C" w:rsidRPr="00006F87" w:rsidTr="00541160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both"/>
            </w:pPr>
            <w:r w:rsidRPr="00006F87">
              <w:t xml:space="preserve">1.8.Осуществление </w:t>
            </w:r>
            <w:proofErr w:type="gramStart"/>
            <w:r w:rsidRPr="00006F87">
              <w:t>контроля за</w:t>
            </w:r>
            <w:proofErr w:type="gramEnd"/>
            <w:r w:rsidRPr="00006F87">
              <w:t xml:space="preserve"> соблюдением законодательства РФ в сфере противодействия коррупции.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>
              <w:t xml:space="preserve">Заведующий, </w:t>
            </w: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F4B1C" w:rsidRPr="00006F87" w:rsidTr="00541160">
        <w:trPr>
          <w:trHeight w:val="752"/>
        </w:trPr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1.9.Обеспечение системы прозрачности при принятии решений по кадровым вопросам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</w:p>
        </w:tc>
      </w:tr>
      <w:tr w:rsidR="00FF4B1C" w:rsidRPr="00006F87" w:rsidTr="00541160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 w:rsidRPr="00006F87">
              <w:rPr>
                <w:b/>
                <w:bCs/>
              </w:rPr>
              <w:t>2. Меры по совершенствованию функционирования  МДОУ</w:t>
            </w:r>
            <w:r w:rsidRPr="00006F87">
              <w:t xml:space="preserve"> </w:t>
            </w:r>
            <w:r w:rsidRPr="00006F87">
              <w:rPr>
                <w:b/>
                <w:bCs/>
              </w:rPr>
              <w:t>в целях предупреждения коррупции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2.1. Организация проверки достоверности представляемых гражданином персональных данных и иных сведений при поступлении на работу в МДОУ.</w:t>
            </w:r>
          </w:p>
        </w:tc>
        <w:tc>
          <w:tcPr>
            <w:tcW w:w="137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Ноябрь-декабрь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Комиссия по инвентаризации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DF3" w:rsidRDefault="00FF4B1C" w:rsidP="00883DF3">
            <w:r w:rsidRPr="00006F87">
              <w:t>2.3. Проведение внутреннего контроля:</w:t>
            </w:r>
          </w:p>
          <w:p w:rsidR="00883DF3" w:rsidRDefault="00FF4B1C" w:rsidP="00883DF3">
            <w:r w:rsidRPr="00006F87">
              <w:t>- организация питания воспитанников;</w:t>
            </w:r>
          </w:p>
          <w:p w:rsidR="00FF4B1C" w:rsidRPr="00006F87" w:rsidRDefault="00FF4B1C" w:rsidP="00883DF3">
            <w:r w:rsidRPr="00006F87">
              <w:t>- соблюдение  прав всех участников образовательного процесса.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CF2F9E">
            <w:pPr>
              <w:spacing w:before="100" w:beforeAutospacing="1" w:after="100" w:afterAutospacing="1"/>
              <w:jc w:val="center"/>
            </w:pPr>
            <w:r w:rsidRPr="00006F87">
              <w:t xml:space="preserve">Заведующий, </w:t>
            </w:r>
            <w:r w:rsidR="00883DF3">
              <w:t xml:space="preserve"> </w:t>
            </w:r>
            <w:r w:rsidR="00CF2F9E">
              <w:t xml:space="preserve">Заместитель заведующего по </w:t>
            </w:r>
            <w:proofErr w:type="gramStart"/>
            <w:r w:rsidR="00CF2F9E">
              <w:t>ХР</w:t>
            </w:r>
            <w:proofErr w:type="gramEnd"/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2.4.  Усиление контроля за недопущением фактов неправомерного взимания денежных сре</w:t>
            </w:r>
            <w:proofErr w:type="gramStart"/>
            <w:r w:rsidRPr="00006F87">
              <w:t>дств с р</w:t>
            </w:r>
            <w:proofErr w:type="gramEnd"/>
            <w:r w:rsidRPr="00006F87">
              <w:t>одителей (законных представителей) в МДОУ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Default="00FF4B1C" w:rsidP="00541160">
            <w:pPr>
              <w:ind w:left="360"/>
              <w:jc w:val="center"/>
            </w:pPr>
            <w:r w:rsidRPr="00006F87">
              <w:t>Заведующий</w:t>
            </w:r>
          </w:p>
          <w:p w:rsidR="00FF4B1C" w:rsidRPr="00006F87" w:rsidRDefault="00FF4B1C" w:rsidP="00541160">
            <w:pPr>
              <w:ind w:left="360"/>
              <w:jc w:val="center"/>
            </w:pP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883DF3">
            <w:r>
              <w:t>2.5</w:t>
            </w:r>
            <w:r w:rsidRPr="00006F87">
              <w:t xml:space="preserve">.  Организация систематического </w:t>
            </w:r>
            <w:proofErr w:type="gramStart"/>
            <w:r w:rsidRPr="00006F87">
              <w:t>контроля за</w:t>
            </w:r>
            <w:proofErr w:type="gramEnd"/>
            <w:r w:rsidRPr="00006F87">
              <w:t xml:space="preserve"> выполнением законодательства о противодействии коррупции в МДОУ при организации работы по вопросам охраны труда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  <w:ind w:firstLine="108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Default="00FF4B1C" w:rsidP="00541160">
            <w:pPr>
              <w:spacing w:before="100" w:beforeAutospacing="1"/>
              <w:jc w:val="center"/>
            </w:pPr>
            <w:r w:rsidRPr="00006F87">
              <w:t>Заведующий</w:t>
            </w:r>
          </w:p>
          <w:p w:rsidR="00FF4B1C" w:rsidRPr="00006F87" w:rsidRDefault="00FF4B1C" w:rsidP="00541160">
            <w:pPr>
              <w:spacing w:before="100" w:beforeAutospacing="1"/>
              <w:jc w:val="center"/>
            </w:pP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2.6</w:t>
            </w:r>
            <w:r w:rsidRPr="00006F87">
              <w:t>.</w:t>
            </w:r>
            <w:r>
              <w:t xml:space="preserve"> Р</w:t>
            </w:r>
            <w:r w:rsidRPr="00006F87">
              <w:t xml:space="preserve">азмещение  информации по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тематике  на официальном сайте МДОУ  </w:t>
            </w:r>
            <w:r>
              <w:t xml:space="preserve">и на стендах в </w:t>
            </w:r>
            <w:r w:rsidRPr="00006F87">
              <w:t xml:space="preserve"> МДОУ:</w:t>
            </w:r>
          </w:p>
          <w:p w:rsidR="00FF4B1C" w:rsidRPr="00006F87" w:rsidRDefault="00FF4B1C" w:rsidP="0054116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006F87">
              <w:t xml:space="preserve">копия лицензии на </w:t>
            </w:r>
            <w:proofErr w:type="gramStart"/>
            <w:r w:rsidRPr="00006F87">
              <w:t>право ведения</w:t>
            </w:r>
            <w:proofErr w:type="gramEnd"/>
            <w:r w:rsidRPr="00006F87">
              <w:t xml:space="preserve"> образовательной  деятельности;</w:t>
            </w:r>
          </w:p>
          <w:p w:rsidR="00FF4B1C" w:rsidRPr="00006F87" w:rsidRDefault="00FF4B1C" w:rsidP="0054116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006F87">
              <w:t xml:space="preserve">свидетельство о государственной аккредитации; </w:t>
            </w:r>
          </w:p>
          <w:p w:rsidR="00FF4B1C" w:rsidRPr="00006F87" w:rsidRDefault="00FF4B1C" w:rsidP="0054116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006F87">
              <w:t>режим работы;</w:t>
            </w:r>
          </w:p>
          <w:p w:rsidR="00FF4B1C" w:rsidRPr="00006F87" w:rsidRDefault="00FF4B1C" w:rsidP="0054116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 xml:space="preserve"> П</w:t>
            </w:r>
            <w:r w:rsidRPr="00006F87">
              <w:t xml:space="preserve">орядок </w:t>
            </w:r>
            <w:r>
              <w:t>комплектования муниципальных образовательных учреждений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Default="0093793F" w:rsidP="00541160">
            <w:pPr>
              <w:spacing w:before="100" w:beforeAutospacing="1" w:after="100" w:afterAutospacing="1"/>
              <w:jc w:val="center"/>
            </w:pPr>
            <w:r>
              <w:t>Заместитель заведующего по ВР Лукьянова Н.В.</w:t>
            </w:r>
          </w:p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883DF3">
            <w:pPr>
              <w:spacing w:before="100" w:beforeAutospacing="1" w:after="100" w:afterAutospacing="1"/>
            </w:pPr>
            <w:r>
              <w:t>2.7</w:t>
            </w:r>
            <w:r w:rsidRPr="00006F87">
              <w:t>.</w:t>
            </w:r>
            <w:r>
              <w:t xml:space="preserve"> </w:t>
            </w:r>
            <w:r w:rsidRPr="00006F87">
              <w:t xml:space="preserve">Осуществление экспертизы жалоб </w:t>
            </w:r>
            <w:r w:rsidRPr="00006F87">
              <w:lastRenderedPageBreak/>
              <w:t>и обращений граждан, поступающих через системы общего пользования (почтовый, электронный адреса, телефон) на действия (бездействия) заведующего  и сотрудников МДОУ  с точки зрения наличия сведений о фактах коррупции и организации их проверки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  <w:ind w:firstLine="108"/>
              <w:jc w:val="center"/>
            </w:pPr>
            <w:r w:rsidRPr="00006F87">
              <w:lastRenderedPageBreak/>
              <w:t xml:space="preserve">По мере </w:t>
            </w:r>
            <w:r w:rsidRPr="00006F87">
              <w:lastRenderedPageBreak/>
              <w:t>поступления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  <w:jc w:val="center"/>
            </w:pPr>
            <w:r w:rsidRPr="00006F87">
              <w:lastRenderedPageBreak/>
              <w:t>Заведующий</w:t>
            </w:r>
            <w:r>
              <w:t xml:space="preserve">, </w:t>
            </w:r>
            <w:r>
              <w:lastRenderedPageBreak/>
              <w:t>ответственные лица</w:t>
            </w:r>
            <w:r w:rsidRPr="00006F87">
              <w:t>, члены комиссии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883DF3">
            <w:r>
              <w:lastRenderedPageBreak/>
              <w:t>2.8</w:t>
            </w:r>
            <w:r w:rsidRPr="00006F87">
              <w:t>. Проведение оценки должностных обязанностей педагогических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  <w:r>
              <w:t>, ответственные лица</w:t>
            </w:r>
            <w:r w:rsidRPr="00006F87">
              <w:t>, комиссия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2.9</w:t>
            </w:r>
            <w:r w:rsidRPr="00006F87">
              <w:t>. Пров</w:t>
            </w:r>
            <w:r>
              <w:t xml:space="preserve">едение групповых и общих </w:t>
            </w:r>
            <w:r w:rsidRPr="00006F87">
              <w:t xml:space="preserve"> родительских собраний с целью разъяснения политики МДОУ в отношении коррупции.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1 раз в год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  <w:r>
              <w:t>, ответственные лица</w:t>
            </w:r>
            <w:r w:rsidRPr="00006F87">
              <w:t>, воспитатели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2.10</w:t>
            </w:r>
            <w:r w:rsidRPr="00006F87">
              <w:t xml:space="preserve">. Проведение отчётов заведующего МДОУ перед родителями воспитанников 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1 раз в год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>2.11</w:t>
            </w:r>
            <w:r w:rsidRPr="00006F87">
              <w:t>. Инструктивные совещания работников МДОУ «Коррупция и ответственность за коррупционные деяния» 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</w:p>
        </w:tc>
      </w:tr>
      <w:tr w:rsidR="00FF4B1C" w:rsidRPr="00006F87" w:rsidTr="00541160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 w:rsidRPr="00006F87">
              <w:rPr>
                <w:b/>
                <w:bCs/>
              </w:rPr>
              <w:t xml:space="preserve">3. Меры по правовому просвещению и повышению </w:t>
            </w:r>
            <w:proofErr w:type="spellStart"/>
            <w:r w:rsidRPr="00006F87">
              <w:rPr>
                <w:b/>
                <w:bCs/>
              </w:rPr>
              <w:t>антикоррупционной</w:t>
            </w:r>
            <w:proofErr w:type="spellEnd"/>
            <w:r w:rsidRPr="00006F87">
              <w:rPr>
                <w:b/>
                <w:bCs/>
              </w:rPr>
              <w:t xml:space="preserve"> компетентности сотрудников, воспитанников  МДОУ и их родителей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DF3" w:rsidRPr="00006F87" w:rsidRDefault="00FF4B1C" w:rsidP="00541160">
            <w:pPr>
              <w:spacing w:before="100" w:beforeAutospacing="1"/>
            </w:pPr>
            <w:r>
              <w:t>3.1. Проведение мероприятий по</w:t>
            </w:r>
            <w:r w:rsidRPr="00006F87">
              <w:t xml:space="preserve"> гражданской и правовой сознательности </w:t>
            </w:r>
            <w:r>
              <w:t>«Мой выбор» с детьми и взрослым</w:t>
            </w:r>
            <w:r w:rsidR="00883DF3">
              <w:t>и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>
              <w:t xml:space="preserve"> в</w:t>
            </w:r>
            <w:r w:rsidRPr="00006F87">
              <w:t>оспитатели групп, специалисты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>
              <w:t>3.2</w:t>
            </w:r>
            <w:r w:rsidR="00883DF3">
              <w:t>. Изготовл</w:t>
            </w:r>
            <w:r w:rsidRPr="00006F87">
              <w:t>ение памяток для родителей  «Это важно знать</w:t>
            </w:r>
            <w:r>
              <w:t>!»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>
              <w:t>март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>
              <w:t>3.3</w:t>
            </w:r>
            <w:r w:rsidRPr="00006F87">
              <w:t xml:space="preserve">. Заседание </w:t>
            </w:r>
            <w:r w:rsidR="00883DF3">
              <w:t xml:space="preserve">Управляющего </w:t>
            </w:r>
            <w:r>
              <w:t xml:space="preserve">совета </w:t>
            </w:r>
            <w:r w:rsidRPr="00006F87">
              <w:t>по противодействию коррупции в МДОУ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</w:pPr>
            <w:r>
              <w:t xml:space="preserve">     </w:t>
            </w:r>
            <w:r w:rsidRPr="00006F87">
              <w:t>Май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877739">
            <w:r>
              <w:t>3.4</w:t>
            </w:r>
            <w:r w:rsidRPr="00006F87">
              <w:t xml:space="preserve">.Работа с педагогами:   круглый стол     «Формирование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и нравственно-правовой культуры»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>
              <w:t xml:space="preserve">Май 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ind w:left="360"/>
              <w:jc w:val="center"/>
            </w:pPr>
            <w:r w:rsidRPr="00006F87">
              <w:t>Заведующий,</w:t>
            </w:r>
          </w:p>
          <w:p w:rsidR="00FF4B1C" w:rsidRPr="00006F87" w:rsidRDefault="00FF4B1C" w:rsidP="00541160">
            <w:pPr>
              <w:ind w:left="360"/>
              <w:jc w:val="center"/>
            </w:pP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F4B1C" w:rsidRPr="00006F87" w:rsidTr="00541160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</w:pPr>
            <w:r w:rsidRPr="00006F87">
              <w:rPr>
                <w:b/>
                <w:bCs/>
              </w:rPr>
              <w:t xml:space="preserve">4. Обеспечение  доступа родителям (законным представителям)  к информации о деятельности МДОУ, установление обратной связи 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 xml:space="preserve">4.1. Информирование родителей (законных представителей) о правилах приема в МДОУ 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4.2. Проведение ежегодного опроса родителей воспитанников  МДОУ с целью определения степени их удовлетворенности работой МДОУ, качеств</w:t>
            </w:r>
            <w:r>
              <w:t>ом предоставляемых</w:t>
            </w:r>
            <w:r w:rsidRPr="00006F87">
              <w:t xml:space="preserve"> образовательных услуг.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>
              <w:t>май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>
              <w:t>Воспитатели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4.3. Обеспечение наличия в М</w:t>
            </w:r>
            <w:r>
              <w:t xml:space="preserve">ДОУ </w:t>
            </w:r>
            <w:r>
              <w:lastRenderedPageBreak/>
              <w:t xml:space="preserve">уголков потребителя образовательных </w:t>
            </w:r>
            <w:r w:rsidRPr="00006F87">
              <w:t xml:space="preserve"> услуг с целью осуществления прозрачной  деятельности МДОУ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lastRenderedPageBreak/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 xml:space="preserve">Заведующий, </w:t>
            </w:r>
            <w:r w:rsidR="00883DF3">
              <w:t xml:space="preserve">  </w:t>
            </w:r>
            <w:r w:rsidR="00883DF3">
              <w:lastRenderedPageBreak/>
              <w:t>воспитатели</w:t>
            </w:r>
          </w:p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883DF3" w:rsidRDefault="00FF4B1C" w:rsidP="00883DF3">
            <w:r w:rsidRPr="00006F87">
              <w:lastRenderedPageBreak/>
              <w:t>4.4. Обеспечение функционирования сайта МДОУ в соответствии с</w:t>
            </w:r>
            <w:r>
              <w:t xml:space="preserve"> Постановлением Правительства РФ от 10.07.2013г.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обновления…» </w:t>
            </w:r>
            <w:r w:rsidRPr="00006F87">
              <w:t xml:space="preserve"> для размещения на нем информации о деятельности  МДОУ, правил приема воспитанников, пуб</w:t>
            </w:r>
            <w:r>
              <w:t xml:space="preserve">личного доклада </w:t>
            </w:r>
            <w:proofErr w:type="gramStart"/>
            <w:r>
              <w:t>заведующего</w:t>
            </w:r>
            <w:r w:rsidRPr="00006F87">
              <w:t>, информации</w:t>
            </w:r>
            <w:proofErr w:type="gramEnd"/>
            <w:r w:rsidRPr="00006F87">
              <w:t xml:space="preserve"> об осуществлении мер по противодействию коррупции</w:t>
            </w:r>
            <w:r>
              <w:t>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 xml:space="preserve">Постоянно 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93793F" w:rsidP="00541160">
            <w:pPr>
              <w:spacing w:before="100" w:beforeAutospacing="1" w:after="100" w:afterAutospacing="1"/>
              <w:jc w:val="center"/>
            </w:pPr>
            <w:r>
              <w:t>Заместитель заведующего по ВР Лукьянова Н.В.</w:t>
            </w:r>
          </w:p>
          <w:p w:rsidR="00FF4B1C" w:rsidRPr="000E378A" w:rsidRDefault="00FF4B1C" w:rsidP="00541160">
            <w:pPr>
              <w:shd w:val="clear" w:color="auto" w:fill="FFFFFF"/>
              <w:spacing w:line="336" w:lineRule="auto"/>
              <w:jc w:val="center"/>
              <w:rPr>
                <w:color w:val="000000"/>
              </w:rPr>
            </w:pP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 w:rsidRPr="00006F87">
              <w:t>4.5. Размещение на сайте МДОУ ежегодного публичного отчета заведующего  об образовательной, медицинской и финансово-хозяйственной деятельности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</w:pPr>
            <w:r>
              <w:t xml:space="preserve">      август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  <w:r w:rsidRPr="00006F87">
              <w:t>Заведующий, ответственный за ведение сайта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C" w:rsidRPr="00006F87" w:rsidRDefault="00FF4B1C" w:rsidP="00883DF3">
            <w:r w:rsidRPr="00006F87">
              <w:t xml:space="preserve">4.6.Активизация работы по организации органов самоуправления, работа </w:t>
            </w:r>
            <w:r w:rsidR="00883DF3">
              <w:t>Управляющего</w:t>
            </w:r>
            <w:r>
              <w:t xml:space="preserve"> </w:t>
            </w:r>
            <w:r w:rsidRPr="00006F87">
              <w:t>совета, обеспечивающего общественно-государственный характер управления, обладающий комплексом управленческих полномочий</w:t>
            </w:r>
          </w:p>
        </w:tc>
        <w:tc>
          <w:tcPr>
            <w:tcW w:w="137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883DF3" w:rsidP="0093793F">
            <w:pPr>
              <w:spacing w:before="100" w:beforeAutospacing="1" w:after="100" w:afterAutospacing="1"/>
              <w:jc w:val="center"/>
            </w:pPr>
            <w:r>
              <w:t xml:space="preserve">Заведующий, </w:t>
            </w:r>
            <w:r w:rsidR="00FF4B1C" w:rsidRPr="00006F87">
              <w:t xml:space="preserve">председатель </w:t>
            </w:r>
            <w:r w:rsidR="0093793F">
              <w:t xml:space="preserve">Наблюдательного </w:t>
            </w:r>
            <w:r w:rsidR="00FF4B1C" w:rsidRPr="00006F87">
              <w:t>совета МДОУ</w:t>
            </w:r>
          </w:p>
        </w:tc>
      </w:tr>
      <w:tr w:rsidR="00FF4B1C" w:rsidRPr="00006F87" w:rsidTr="00541160">
        <w:tc>
          <w:tcPr>
            <w:tcW w:w="237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C" w:rsidRPr="00006F87" w:rsidRDefault="00FF4B1C" w:rsidP="00541160">
            <w:pPr>
              <w:spacing w:before="100" w:beforeAutospacing="1" w:after="100" w:afterAutospacing="1"/>
              <w:jc w:val="both"/>
            </w:pP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/>
              <w:jc w:val="center"/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C" w:rsidRPr="00006F87" w:rsidRDefault="00FF4B1C" w:rsidP="00541160">
            <w:pPr>
              <w:spacing w:before="100" w:beforeAutospacing="1" w:after="100" w:afterAutospacing="1"/>
              <w:jc w:val="center"/>
            </w:pPr>
          </w:p>
        </w:tc>
      </w:tr>
    </w:tbl>
    <w:p w:rsidR="00FF4B1C" w:rsidRDefault="00FF4B1C" w:rsidP="00FF4B1C">
      <w:pPr>
        <w:spacing w:before="100" w:beforeAutospacing="1"/>
      </w:pPr>
    </w:p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Pr="00E846D6" w:rsidRDefault="00FF4B1C" w:rsidP="00FF4B1C">
      <w:r w:rsidRPr="00E846D6">
        <w:t xml:space="preserve">                                                          </w:t>
      </w:r>
      <w:r w:rsidR="00F028DF">
        <w:t xml:space="preserve">        </w:t>
      </w:r>
    </w:p>
    <w:p w:rsidR="00FF4B1C" w:rsidRPr="00E846D6" w:rsidRDefault="00FF4B1C" w:rsidP="00FF4B1C">
      <w:pPr>
        <w:rPr>
          <w:sz w:val="28"/>
          <w:szCs w:val="28"/>
        </w:rPr>
      </w:pPr>
      <w:r w:rsidRPr="00E846D6">
        <w:t xml:space="preserve">                      </w:t>
      </w:r>
      <w:r w:rsidR="00F028DF">
        <w:t xml:space="preserve">           </w:t>
      </w:r>
    </w:p>
    <w:p w:rsidR="00FF4B1C" w:rsidRPr="00F028DF" w:rsidRDefault="00FF4B1C" w:rsidP="00F028DF"/>
    <w:p w:rsidR="00B0383C" w:rsidRDefault="0093793F" w:rsidP="00B0383C">
      <w:r>
        <w:lastRenderedPageBreak/>
        <w:tab/>
      </w:r>
      <w:r w:rsidR="005B1630">
        <w:tab/>
      </w:r>
      <w:r w:rsidR="005B1630">
        <w:tab/>
      </w:r>
      <w:r w:rsidR="005B1630">
        <w:tab/>
      </w:r>
      <w:r w:rsidR="005B1630">
        <w:tab/>
      </w:r>
      <w:r w:rsidR="005B1630">
        <w:tab/>
      </w:r>
      <w:r w:rsidR="00B0383C" w:rsidRPr="00B0383C">
        <w:object w:dxaOrig="8925" w:dyaOrig="12631">
          <v:shape id="_x0000_i1028" type="#_x0000_t75" style="width:446.5pt;height:631.65pt" o:ole="">
            <v:imagedata r:id="rId16" o:title=""/>
          </v:shape>
          <o:OLEObject Type="Embed" ProgID="AcroExch.Document.7" ShapeID="_x0000_i1028" DrawAspect="Content" ObjectID="_1575205936" r:id="rId17"/>
        </w:object>
      </w:r>
      <w:r w:rsidR="00FF4B1C" w:rsidRPr="00A65AD6">
        <w:t xml:space="preserve">- </w:t>
      </w:r>
    </w:p>
    <w:p w:rsidR="00B0383C" w:rsidRDefault="00B0383C" w:rsidP="00B0383C"/>
    <w:p w:rsidR="00B0383C" w:rsidRDefault="00B0383C" w:rsidP="00B0383C"/>
    <w:p w:rsidR="00B0383C" w:rsidRDefault="00B0383C" w:rsidP="00B0383C"/>
    <w:p w:rsidR="00FF4B1C" w:rsidRDefault="00FF4B1C" w:rsidP="00B0383C">
      <w:r w:rsidRPr="00A65AD6">
        <w:lastRenderedPageBreak/>
        <w:t xml:space="preserve">оказывает консультативную помощь субъектам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детского сада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процесса;</w:t>
      </w:r>
      <w:r w:rsidRPr="00A65AD6">
        <w:br/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  <w:r w:rsidRPr="00A65AD6">
        <w:br/>
        <w:t>3. Порядок уведомления заведующего ДОУ о фактах обращения в целях склонения работников к совершению коррупционных правонарушений</w:t>
      </w:r>
      <w:r w:rsidRPr="00A65AD6">
        <w:br/>
        <w:t xml:space="preserve">1. </w:t>
      </w:r>
      <w:proofErr w:type="gramStart"/>
      <w:r w:rsidRPr="00A65AD6">
        <w:t xml:space="preserve"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(далее - ответственный) или направления такого уведомления по почте.</w:t>
      </w:r>
      <w:r w:rsidRPr="00A65AD6">
        <w:br/>
        <w:t>2.</w:t>
      </w:r>
      <w:proofErr w:type="gramEnd"/>
      <w:r w:rsidRPr="00A65AD6">
        <w:t xml:space="preserve"> 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</w:t>
      </w:r>
      <w:r w:rsidRPr="00A65AD6">
        <w:br/>
        <w:t xml:space="preserve">3. </w:t>
      </w:r>
      <w:proofErr w:type="gramStart"/>
      <w:r w:rsidRPr="00A65AD6">
        <w:t>Перечень сведений, подлежащих отражению в уведомлении, должен содержать:</w:t>
      </w:r>
      <w:r w:rsidRPr="00A65AD6">
        <w:br/>
        <w:t>- фамилию, имя, отчество, должность, место жительства и телефон лица, направившего уведомление;</w:t>
      </w:r>
      <w:r w:rsidRPr="00A65AD6">
        <w:br/>
        <w:t>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  <w:proofErr w:type="gramEnd"/>
      <w:r w:rsidRPr="00A65AD6">
        <w:br/>
        <w:t>- подробные сведения о коррупционных правонарушениях, которые должен был бы совершить работник по просьбе обратившихся лиц;</w:t>
      </w:r>
      <w:r w:rsidRPr="00A65AD6">
        <w:br/>
        <w:t>- все известные сведения о физическом (юридическом) лице, склоняющем к коррупционному правонарушению;</w:t>
      </w:r>
      <w:r w:rsidRPr="00A65AD6">
        <w:br/>
        <w:t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  <w:r w:rsidRPr="00A65AD6">
        <w:br/>
        <w:t>4. Уведомления подлежат обязательной регистрации в специальном журнале, который должен быть прошит и пронумерован, а также заверен печатью ДОУ.</w:t>
      </w:r>
      <w:r w:rsidRPr="00A65AD6">
        <w:br/>
        <w:t>5. Конфиденциальность полученных сведений обеспечивается заведующим ДОУ.</w:t>
      </w:r>
      <w:r w:rsidRPr="00A65AD6">
        <w:br/>
      </w:r>
      <w:r w:rsidRPr="003C4E3A">
        <w:rPr>
          <w:b/>
        </w:rPr>
        <w:t>4. Ответственность</w:t>
      </w:r>
      <w:r w:rsidRPr="003C4E3A">
        <w:rPr>
          <w:b/>
        </w:rPr>
        <w:br/>
      </w:r>
      <w:r w:rsidRPr="00A65AD6">
        <w:t xml:space="preserve">4.1. </w:t>
      </w:r>
      <w:proofErr w:type="gramStart"/>
      <w:r w:rsidRPr="00A65AD6">
        <w:t xml:space="preserve">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несет дисциплинарную ответственность в порядке, определенном трудовым законодательством.</w:t>
      </w:r>
      <w:r w:rsidRPr="00A65AD6">
        <w:br/>
        <w:t xml:space="preserve">4.2 Ответственность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несет ответственность за совершенные в</w:t>
      </w:r>
      <w:proofErr w:type="gramEnd"/>
      <w:r w:rsidRPr="00A65AD6">
        <w:t xml:space="preserve">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</w:t>
      </w:r>
      <w:r w:rsidRPr="00A65AD6">
        <w:br/>
        <w:t>4.3</w:t>
      </w:r>
      <w:proofErr w:type="gramStart"/>
      <w:r w:rsidRPr="00A65AD6">
        <w:t xml:space="preserve"> З</w:t>
      </w:r>
      <w:proofErr w:type="gramEnd"/>
      <w:r w:rsidRPr="00A65AD6">
        <w:t xml:space="preserve">а виновное причинение образовательному учреждению или участникам образовательного процесса ущерба в связи с исполнением (неисполнением) своих функциональных обязанностей ответственный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несет материальную ответственность в порядке и пределах, установленных трудовым или гражданским законодательством</w:t>
      </w:r>
      <w:r>
        <w:t>.</w:t>
      </w:r>
    </w:p>
    <w:p w:rsidR="00F83CD8" w:rsidRDefault="00F83CD8" w:rsidP="005B1630"/>
    <w:p w:rsidR="00F83CD8" w:rsidRDefault="00F83CD8" w:rsidP="005B1630"/>
    <w:p w:rsidR="00F83CD8" w:rsidRDefault="00F83CD8" w:rsidP="005B1630"/>
    <w:p w:rsidR="00541160" w:rsidRDefault="00F83CD8" w:rsidP="00B0383C">
      <w:pPr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="005B1630">
        <w:tab/>
      </w:r>
      <w:r w:rsidR="005B1630">
        <w:tab/>
      </w:r>
      <w:r w:rsidR="00B0383C" w:rsidRPr="00B0383C">
        <w:object w:dxaOrig="8925" w:dyaOrig="12631">
          <v:shape id="_x0000_i1029" type="#_x0000_t75" style="width:446.5pt;height:631.65pt" o:ole="">
            <v:imagedata r:id="rId18" o:title=""/>
          </v:shape>
          <o:OLEObject Type="Embed" ProgID="AcroExch.Document.7" ShapeID="_x0000_i1029" DrawAspect="Content" ObjectID="_1575205937" r:id="rId19"/>
        </w:object>
      </w:r>
      <w:r w:rsidR="00FF4B1C" w:rsidRPr="00A65AD6">
        <w:t>Федерации, действующим законодательством РФ, Законом РФ от 25.12.2008 № 273-ФЗ «О противодействии коррупции», нормативными актами Министерства образования и науки Российской Федерации, Уставом ДОУ, другими нормативными правовыми актами ДОУ, а также настоящим Положением.</w:t>
      </w:r>
      <w:r w:rsidR="00FF4B1C" w:rsidRPr="00A65AD6">
        <w:br/>
        <w:t xml:space="preserve">1.5. Настоящее положение вступает в силу с момента его утверждения заведующим ДОУ - </w:t>
      </w:r>
      <w:r w:rsidR="00FF4B1C" w:rsidRPr="00A65AD6">
        <w:lastRenderedPageBreak/>
        <w:t>председателем Комиссии по противодействию коррупции.</w:t>
      </w:r>
      <w:r w:rsidR="00FF4B1C" w:rsidRPr="00A65AD6">
        <w:br/>
      </w:r>
    </w:p>
    <w:p w:rsidR="00541160" w:rsidRDefault="00FF4B1C" w:rsidP="005B1630">
      <w:pPr>
        <w:rPr>
          <w:b/>
        </w:rPr>
      </w:pPr>
      <w:r w:rsidRPr="003C4E3A">
        <w:rPr>
          <w:b/>
        </w:rPr>
        <w:t>2. Задачи Комиссии</w:t>
      </w:r>
      <w:r w:rsidRPr="003C4E3A">
        <w:rPr>
          <w:b/>
        </w:rPr>
        <w:br/>
      </w:r>
      <w:r w:rsidRPr="00A65AD6">
        <w:t>Комиссия для решения стоящих перед ней задач:</w:t>
      </w:r>
      <w:r w:rsidRPr="00A65AD6">
        <w:br/>
        <w:t xml:space="preserve">2.1. Участвует в разработке и реализации приоритетных направлений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политики.</w:t>
      </w:r>
      <w:r w:rsidRPr="00A65AD6">
        <w:br/>
        <w:t xml:space="preserve">2.2. Координирует деятельность </w:t>
      </w:r>
      <w:r w:rsidR="00874EA6">
        <w:t>М</w:t>
      </w:r>
      <w:r w:rsidRPr="00A65AD6">
        <w:t>ДОУ по устранению причин коррупции и условий им способствующих, выявлению и пресечению фактов коррупц</w:t>
      </w:r>
      <w:proofErr w:type="gramStart"/>
      <w:r w:rsidRPr="00A65AD6">
        <w:t>ии и её</w:t>
      </w:r>
      <w:proofErr w:type="gramEnd"/>
      <w:r w:rsidRPr="00A65AD6">
        <w:t xml:space="preserve"> проявлений.</w:t>
      </w:r>
      <w:r w:rsidRPr="00A65AD6">
        <w:br/>
        <w:t xml:space="preserve">2.3. Вносит предложения, направленные на реализацию мероприятий по устранению причин и условий, способствующих коррупции в </w:t>
      </w:r>
      <w:r w:rsidR="00874EA6">
        <w:t>М</w:t>
      </w:r>
      <w:r w:rsidRPr="00A65AD6">
        <w:t>ДОУ.</w:t>
      </w:r>
      <w:r w:rsidRPr="00A65AD6">
        <w:br/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 w:rsidR="00874EA6">
        <w:t>М</w:t>
      </w:r>
      <w:r w:rsidRPr="00A65AD6">
        <w:t>ДОУ.</w:t>
      </w:r>
      <w:r w:rsidRPr="00A65AD6">
        <w:br/>
        <w:t xml:space="preserve">2.5. Оказывает консультативную помощь субъектам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</w:t>
      </w:r>
      <w:r w:rsidR="00874EA6">
        <w:t>М</w:t>
      </w:r>
      <w:r w:rsidRPr="00A65AD6">
        <w:t>ДОУ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</w:t>
      </w:r>
      <w:r w:rsidRPr="00A65AD6">
        <w:br/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  <w:r w:rsidRPr="00A65AD6">
        <w:br/>
      </w:r>
    </w:p>
    <w:p w:rsidR="00541160" w:rsidRDefault="00FF4B1C" w:rsidP="005B1630">
      <w:pPr>
        <w:rPr>
          <w:b/>
        </w:rPr>
      </w:pPr>
      <w:r w:rsidRPr="003C4E3A">
        <w:rPr>
          <w:b/>
        </w:rPr>
        <w:t>3. Порядок формирования и деятельность Комиссии</w:t>
      </w:r>
      <w:r w:rsidRPr="00A65AD6">
        <w:br/>
        <w:t xml:space="preserve">3.1. Состав членов Комиссии (который представляет заведующий </w:t>
      </w:r>
      <w:r w:rsidR="00874EA6">
        <w:t>М</w:t>
      </w:r>
      <w:r w:rsidRPr="00A65AD6">
        <w:t>ДОУ)</w:t>
      </w:r>
      <w:r w:rsidRPr="00A65AD6">
        <w:br/>
        <w:t xml:space="preserve">рассматривается и утверждается на общем собрании работников </w:t>
      </w:r>
      <w:r w:rsidR="00874EA6">
        <w:t>М</w:t>
      </w:r>
      <w:r w:rsidRPr="00A65AD6">
        <w:t>ДОУ. Ход рассмотрения и принятое решение фиксируется в протоколе общего собрания, а состав Комиссии утверждается приказом заведующей.</w:t>
      </w:r>
      <w:r w:rsidRPr="00A65AD6">
        <w:br/>
        <w:t>3.2. В состав Комиссии входят:</w:t>
      </w:r>
      <w:r w:rsidRPr="00A65AD6">
        <w:br/>
        <w:t>- представители педагогического коллектива;</w:t>
      </w:r>
      <w:r w:rsidRPr="00A65AD6">
        <w:br/>
        <w:t>- представители</w:t>
      </w:r>
      <w:r w:rsidR="005B1630">
        <w:t xml:space="preserve"> от родителей.</w:t>
      </w:r>
      <w:r w:rsidR="005B1630">
        <w:br/>
      </w:r>
      <w:r w:rsidRPr="00A65AD6"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  <w:r w:rsidRPr="00A65AD6">
        <w:br/>
        <w:t>3.4.Заседание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  <w:r w:rsidRPr="00A65AD6">
        <w:br/>
        <w:t>3.5.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 w:rsidRPr="00A65AD6">
        <w:br/>
        <w:t>3.6.Из состава Комиссии председателем назначаются заместитель председателя и</w:t>
      </w:r>
      <w:r w:rsidRPr="00A65AD6">
        <w:br/>
        <w:t>секретарь.</w:t>
      </w:r>
      <w:r w:rsidRPr="00A65AD6">
        <w:br/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  <w:r w:rsidRPr="00A65AD6">
        <w:br/>
        <w:t>3.8.Секретарь Комиссии:</w:t>
      </w:r>
      <w:r w:rsidRPr="00A65AD6">
        <w:br/>
        <w:t>- организует подготовку материалов к заседанию Комиссии, а также проектов его решений;</w:t>
      </w:r>
      <w:r w:rsidRPr="00A65AD6">
        <w:br/>
        <w:t>- информирует членов Комиссии о месте, времени проведения и повестке дня очередного</w:t>
      </w:r>
      <w:r w:rsidRPr="00A65AD6">
        <w:br/>
        <w:t>заседания Комиссии, обеспечивает необходимыми справочно-информационными материалами.</w:t>
      </w:r>
      <w:r w:rsidRPr="00A65AD6">
        <w:br/>
      </w:r>
      <w:r w:rsidRPr="00A65AD6">
        <w:lastRenderedPageBreak/>
        <w:t>Секретарь Комиссии свою деятельность осуществляет на общественных началах.</w:t>
      </w:r>
      <w:r w:rsidRPr="00A65AD6">
        <w:br/>
      </w:r>
    </w:p>
    <w:p w:rsidR="00541160" w:rsidRDefault="00FF4B1C" w:rsidP="005B1630">
      <w:pPr>
        <w:rPr>
          <w:b/>
        </w:rPr>
      </w:pPr>
      <w:r w:rsidRPr="003C4E3A">
        <w:rPr>
          <w:b/>
        </w:rPr>
        <w:t>4. Полномочия Комиссии</w:t>
      </w:r>
      <w:r w:rsidRPr="00A65AD6">
        <w:br/>
        <w:t xml:space="preserve">4.1. Комиссия координирует деятельность подразделений </w:t>
      </w:r>
      <w:r w:rsidR="00874EA6">
        <w:t>М</w:t>
      </w:r>
      <w:r w:rsidRPr="00A65AD6">
        <w:t>ДОУ по реализации мер противодействия коррупции.</w:t>
      </w:r>
      <w:r w:rsidRPr="00A65AD6">
        <w:br/>
        <w:t xml:space="preserve">4.2. Комиссия вносит предложения на рассмотрение Совета </w:t>
      </w:r>
      <w:r w:rsidR="00874EA6">
        <w:t>М</w:t>
      </w:r>
      <w:r w:rsidRPr="00A65AD6">
        <w:t>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  <w:r w:rsidRPr="00A65AD6">
        <w:br/>
        <w:t xml:space="preserve">4.3. Участвует в разработке форм и методов осуществления </w:t>
      </w:r>
      <w:proofErr w:type="spellStart"/>
      <w:r w:rsidRPr="00A65AD6">
        <w:t>антикоррупционной</w:t>
      </w:r>
      <w:proofErr w:type="spellEnd"/>
      <w:r w:rsidRPr="00A65AD6">
        <w:t xml:space="preserve"> деятельности и контролирует их реализацию.</w:t>
      </w:r>
      <w:r w:rsidRPr="00A65AD6">
        <w:br/>
        <w:t xml:space="preserve">4.4. Содействует работе по проведению анализа и </w:t>
      </w:r>
      <w:proofErr w:type="gramStart"/>
      <w:r w:rsidRPr="00A65AD6">
        <w:t>экспертизы</w:t>
      </w:r>
      <w:proofErr w:type="gramEnd"/>
      <w:r w:rsidRPr="00A65AD6">
        <w:t xml:space="preserve"> издаваемых администрацией ДОУ документов нормативного характера по вопросам противодействия коррупции.</w:t>
      </w:r>
      <w:r w:rsidRPr="00A65AD6">
        <w:br/>
        <w:t xml:space="preserve">4.5. Рассматривает предложения о совершенствовании методической и организационной работы по противодействию коррупции в </w:t>
      </w:r>
      <w:r w:rsidR="00874EA6">
        <w:t>М</w:t>
      </w:r>
      <w:r w:rsidRPr="00A65AD6">
        <w:t>ДОУ.</w:t>
      </w:r>
      <w:r w:rsidRPr="00A65AD6">
        <w:br/>
        <w:t>4.6.Содействует внесению дополнений в нормативные правовые акты с учетом изменений действующего законодательства</w:t>
      </w:r>
      <w:r w:rsidRPr="00A65AD6">
        <w:br/>
        <w:t>4.7.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  <w:r w:rsidRPr="00A65AD6">
        <w:br/>
        <w:t xml:space="preserve">4.8. </w:t>
      </w:r>
      <w:proofErr w:type="gramStart"/>
      <w:r w:rsidRPr="00A65AD6">
        <w:t xml:space="preserve">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Уставом и другими локальными нормативными актами </w:t>
      </w:r>
      <w:r w:rsidR="00874EA6">
        <w:t>М</w:t>
      </w:r>
      <w:r w:rsidRPr="00A65AD6">
        <w:t>ДОУ.</w:t>
      </w:r>
      <w:r w:rsidRPr="00A65AD6">
        <w:br/>
        <w:t>4.9.В зависимости от рассматриваемых вопросов, к участию в заседаниях Комиссии могут привлекаться иные лица, по согласованию с</w:t>
      </w:r>
      <w:proofErr w:type="gramEnd"/>
      <w:r w:rsidRPr="00A65AD6">
        <w:t xml:space="preserve"> председателем Комиссии.</w:t>
      </w:r>
      <w:r w:rsidRPr="00A65AD6">
        <w:br/>
        <w:t>4.10.Решения Комиссии принимаются на заседании открытым голосованием простым</w:t>
      </w:r>
      <w:r w:rsidRPr="00A65AD6">
        <w:br/>
        <w:t>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</w:t>
      </w:r>
      <w:r w:rsidRPr="00A65AD6">
        <w:br/>
      </w:r>
    </w:p>
    <w:p w:rsidR="00541160" w:rsidRDefault="00FF4B1C" w:rsidP="005B1630">
      <w:r w:rsidRPr="003C4E3A">
        <w:rPr>
          <w:b/>
        </w:rPr>
        <w:t>5. Председатель Комиссии</w:t>
      </w:r>
      <w:r w:rsidRPr="003C4E3A">
        <w:rPr>
          <w:b/>
        </w:rPr>
        <w:br/>
      </w:r>
      <w:r w:rsidRPr="00A65AD6">
        <w:t xml:space="preserve">5.1. </w:t>
      </w:r>
      <w:proofErr w:type="gramStart"/>
      <w:r w:rsidRPr="00A65AD6">
        <w:t>Определяет место, время проведения и повестку дня заседания Комиссии, в том числе</w:t>
      </w:r>
      <w:r w:rsidRPr="00A65AD6">
        <w:br/>
        <w:t>с участием представителей структурных подразделений ДОУ, не являющихся ее членами, в случае необходимости привлекает к работе специалистов.</w:t>
      </w:r>
      <w:r w:rsidRPr="00A65AD6">
        <w:br/>
        <w:t>5.2.На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</w:t>
      </w:r>
      <w:r w:rsidRPr="00A65AD6">
        <w:br/>
        <w:t>5.3.Информирует Совет о результатах реализации мер противодействия</w:t>
      </w:r>
      <w:proofErr w:type="gramEnd"/>
      <w:r w:rsidRPr="00A65AD6">
        <w:t xml:space="preserve"> коррупции в ДОУ.</w:t>
      </w:r>
      <w:r w:rsidRPr="00A65AD6">
        <w:br/>
        <w:t xml:space="preserve">5.4.Дает соответствующие поручения своему заместителю, секретарю и членам Комиссии, осуществляет </w:t>
      </w:r>
      <w:proofErr w:type="gramStart"/>
      <w:r w:rsidRPr="00A65AD6">
        <w:t>контроль за</w:t>
      </w:r>
      <w:proofErr w:type="gramEnd"/>
      <w:r w:rsidRPr="00A65AD6">
        <w:t xml:space="preserve"> их выполнением.</w:t>
      </w:r>
      <w:r w:rsidRPr="00A65AD6">
        <w:br/>
        <w:t>5.5.Подписывает протокол заседания Комиссии.</w:t>
      </w:r>
      <w:r w:rsidRPr="00A65AD6">
        <w:br/>
        <w:t>5.6. Председатель Комиссии и члены Комиссии осуществляют свою деятельность на общественных началах.</w:t>
      </w:r>
      <w:r w:rsidRPr="00A65AD6">
        <w:br/>
      </w:r>
      <w:r w:rsidRPr="003C4E3A">
        <w:rPr>
          <w:b/>
        </w:rPr>
        <w:t>6. Обеспечение участия общественности и СМИ в деятельности Комиссии</w:t>
      </w:r>
      <w:r w:rsidRPr="00A65AD6">
        <w:br/>
        <w:t>6.1. Все участники учебно-воспитательного процесса, представители общественности</w:t>
      </w:r>
    </w:p>
    <w:p w:rsidR="00541160" w:rsidRDefault="00FF4B1C" w:rsidP="005B1630">
      <w:pPr>
        <w:rPr>
          <w:b/>
        </w:rPr>
      </w:pPr>
      <w:r w:rsidRPr="00A65AD6">
        <w:t>вправе направлять, в Комиссию обращения по вопросам противодействия коррупции, которые рассматриваются на заседании Комиссии.</w:t>
      </w:r>
      <w:r w:rsidRPr="00A65AD6">
        <w:br/>
      </w:r>
      <w:r w:rsidRPr="00A65AD6">
        <w:lastRenderedPageBreak/>
        <w:t>6.2.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</w:t>
      </w:r>
      <w:r w:rsidRPr="00A65AD6">
        <w:br/>
      </w:r>
    </w:p>
    <w:p w:rsidR="00541160" w:rsidRDefault="00FF4B1C" w:rsidP="005B1630">
      <w:pPr>
        <w:rPr>
          <w:b/>
        </w:rPr>
      </w:pPr>
      <w:r w:rsidRPr="003C4E3A">
        <w:rPr>
          <w:b/>
        </w:rPr>
        <w:t>7. Взаимодействие</w:t>
      </w:r>
      <w:r w:rsidRPr="00A65AD6">
        <w:br/>
        <w:t xml:space="preserve">7.1. Председатель комиссии, заместитель председателя комиссии, секретарь </w:t>
      </w:r>
      <w:proofErr w:type="gramStart"/>
      <w:r w:rsidRPr="00A65AD6">
        <w:t>комиссии</w:t>
      </w:r>
      <w:proofErr w:type="gramEnd"/>
      <w:r w:rsidRPr="00A65AD6">
        <w:t xml:space="preserve"> и члены комиссии непосредственно взаимодействуют:</w:t>
      </w:r>
      <w:r w:rsidRPr="00A65AD6">
        <w:br/>
        <w:t xml:space="preserve">- с педагогом </w:t>
      </w:r>
      <w:r w:rsidR="00874EA6">
        <w:t>М</w:t>
      </w:r>
      <w:r w:rsidRPr="00A65AD6">
        <w:t xml:space="preserve">ДОУ по вопросам реализации мер противодействия коррупции, совершенствования методической и организационной работы по противодействию коррупции в </w:t>
      </w:r>
      <w:r w:rsidR="00874EA6">
        <w:t>М</w:t>
      </w:r>
      <w:r w:rsidRPr="00A65AD6">
        <w:t>ДОУ;</w:t>
      </w:r>
      <w:r w:rsidRPr="00A65AD6">
        <w:br/>
        <w:t xml:space="preserve">- с советом родителей </w:t>
      </w:r>
      <w:r w:rsidR="00874EA6">
        <w:t>М</w:t>
      </w:r>
      <w:r w:rsidRPr="00A65AD6">
        <w:t>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</w:t>
      </w:r>
      <w:proofErr w:type="gramStart"/>
      <w:r w:rsidRPr="00A65AD6">
        <w:t>.</w:t>
      </w:r>
      <w:proofErr w:type="gramEnd"/>
      <w:r w:rsidRPr="00A65AD6">
        <w:br/>
        <w:t xml:space="preserve">- </w:t>
      </w:r>
      <w:proofErr w:type="gramStart"/>
      <w:r w:rsidRPr="00A65AD6">
        <w:t>с</w:t>
      </w:r>
      <w:proofErr w:type="gramEnd"/>
      <w:r w:rsidRPr="00A65AD6">
        <w:t xml:space="preserve"> администрацией </w:t>
      </w:r>
      <w:r w:rsidR="00874EA6">
        <w:t>М</w:t>
      </w:r>
      <w:r w:rsidRPr="00A65AD6">
        <w:t>ДОУ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  <w:r w:rsidRPr="00A65AD6">
        <w:br/>
        <w:t xml:space="preserve">- с работниками (сотрудниками) </w:t>
      </w:r>
      <w:r w:rsidR="00874EA6">
        <w:t>М</w:t>
      </w:r>
      <w:r w:rsidRPr="00A65AD6">
        <w:t xml:space="preserve">ДОУ и гражданами по рассмотрению их письменных обращений, связанных с вопросами противодействия коррупции в </w:t>
      </w:r>
      <w:r w:rsidR="00874EA6">
        <w:t>М</w:t>
      </w:r>
      <w:r w:rsidRPr="00A65AD6">
        <w:t>ДОУ;</w:t>
      </w:r>
      <w:r w:rsidRPr="00A65AD6">
        <w:br/>
        <w:t>- с правоохранительными органами по реализации мер, направленных на</w:t>
      </w:r>
      <w:r w:rsidRPr="00A65AD6">
        <w:br/>
        <w:t>предупреждение (профилактику) коррупции и на выявление субъектов коррупционных правонарушений.</w:t>
      </w:r>
      <w:r w:rsidRPr="00A65AD6">
        <w:br/>
        <w:t>7.2. Комиссия работает в тесном контакте:</w:t>
      </w:r>
      <w:r w:rsidRPr="00A65AD6">
        <w:br/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  <w:r w:rsidRPr="00A65AD6">
        <w:br/>
      </w:r>
    </w:p>
    <w:p w:rsidR="00541160" w:rsidRDefault="00FF4B1C" w:rsidP="005B1630">
      <w:pPr>
        <w:rPr>
          <w:b/>
        </w:rPr>
      </w:pPr>
      <w:r w:rsidRPr="003C4E3A">
        <w:rPr>
          <w:b/>
        </w:rPr>
        <w:t>8. Внесение изменений</w:t>
      </w:r>
      <w:r w:rsidRPr="00A65AD6">
        <w:br/>
        <w:t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  <w:r w:rsidRPr="00A65AD6">
        <w:br/>
        <w:t xml:space="preserve">8.2. Утверждение Положения с изменениями и дополнениями заведующим </w:t>
      </w:r>
      <w:r w:rsidR="00874EA6">
        <w:t>М</w:t>
      </w:r>
      <w:r w:rsidRPr="00A65AD6">
        <w:t xml:space="preserve">ДОУ осуществляется после принятия Положения решением общего собрания работников </w:t>
      </w:r>
      <w:r w:rsidR="00874EA6">
        <w:t>М</w:t>
      </w:r>
      <w:r w:rsidRPr="00A65AD6">
        <w:t>ДОУ.</w:t>
      </w:r>
      <w:r w:rsidRPr="00A65AD6">
        <w:br/>
      </w:r>
    </w:p>
    <w:p w:rsidR="00541160" w:rsidRDefault="00FF4B1C" w:rsidP="005B1630">
      <w:pPr>
        <w:rPr>
          <w:b/>
        </w:rPr>
      </w:pPr>
      <w:r w:rsidRPr="003C4E3A">
        <w:rPr>
          <w:b/>
        </w:rPr>
        <w:t>9. Рассылка</w:t>
      </w:r>
      <w:r w:rsidRPr="003C4E3A">
        <w:rPr>
          <w:b/>
        </w:rPr>
        <w:br/>
      </w:r>
      <w:r w:rsidRPr="00A65AD6">
        <w:t xml:space="preserve">9.1. Настоящее положение размещается на сайте </w:t>
      </w:r>
      <w:r w:rsidR="00874EA6">
        <w:t>М</w:t>
      </w:r>
      <w:r w:rsidRPr="00A65AD6">
        <w:t>ДОУ.</w:t>
      </w:r>
      <w:r w:rsidRPr="00A65AD6">
        <w:br/>
      </w:r>
    </w:p>
    <w:p w:rsidR="00541160" w:rsidRDefault="00FF4B1C" w:rsidP="00874EA6">
      <w:r w:rsidRPr="003C4E3A">
        <w:rPr>
          <w:b/>
        </w:rPr>
        <w:t>10. Порядок создания, ликвидации, реорганизации и переименования</w:t>
      </w:r>
      <w:r w:rsidRPr="00A65AD6">
        <w:br/>
        <w:t>10.1. Комиссия создается, ликвидируется, реорганизуется и переименовывается приказом з</w:t>
      </w:r>
      <w:r w:rsidR="00541160">
        <w:t>аведующего по решению общего собрания коллектива</w:t>
      </w:r>
      <w:r w:rsidRPr="00A65AD6">
        <w:t>.</w:t>
      </w:r>
      <w:r w:rsidR="00541160">
        <w:tab/>
      </w:r>
      <w:r w:rsidR="00541160">
        <w:tab/>
      </w:r>
      <w:r w:rsidR="00541160">
        <w:tab/>
      </w:r>
      <w:r w:rsidR="00541160">
        <w:tab/>
      </w:r>
      <w:r w:rsidR="00874EA6">
        <w:tab/>
      </w:r>
    </w:p>
    <w:p w:rsidR="00874EA6" w:rsidRDefault="00874EA6" w:rsidP="00874EA6"/>
    <w:p w:rsidR="00874EA6" w:rsidRDefault="00874EA6" w:rsidP="00874EA6"/>
    <w:p w:rsidR="00874EA6" w:rsidRDefault="00874EA6" w:rsidP="00874EA6"/>
    <w:p w:rsidR="00874EA6" w:rsidRDefault="00874EA6" w:rsidP="00874EA6"/>
    <w:p w:rsidR="00874EA6" w:rsidRDefault="00874EA6" w:rsidP="00874EA6"/>
    <w:p w:rsidR="00874EA6" w:rsidRDefault="00874EA6" w:rsidP="00874EA6"/>
    <w:p w:rsidR="00B0383C" w:rsidRDefault="00B0383C" w:rsidP="00874EA6"/>
    <w:p w:rsidR="00B0383C" w:rsidRDefault="00B0383C" w:rsidP="00874EA6"/>
    <w:p w:rsidR="00541160" w:rsidRDefault="00874EA6" w:rsidP="00B0383C">
      <w:pPr>
        <w:rPr>
          <w:b/>
        </w:rPr>
      </w:pPr>
      <w:r>
        <w:lastRenderedPageBreak/>
        <w:t xml:space="preserve">                                                                                               </w:t>
      </w:r>
      <w:r w:rsidR="00B0383C" w:rsidRPr="00B0383C">
        <w:object w:dxaOrig="8925" w:dyaOrig="12631">
          <v:shape id="_x0000_i1030" type="#_x0000_t75" style="width:446.5pt;height:631.65pt" o:ole="">
            <v:imagedata r:id="rId20" o:title=""/>
          </v:shape>
          <o:OLEObject Type="Embed" ProgID="AcroExch.Document.7" ShapeID="_x0000_i1030" DrawAspect="Content" ObjectID="_1575205938" r:id="rId21"/>
        </w:object>
      </w:r>
      <w:r w:rsidR="006C5CA8">
        <w:br/>
      </w:r>
      <w:r w:rsidR="00FF4B1C" w:rsidRPr="00CE2D9E">
        <w:t>2.3. Проведение мониторинга всех локальных актов, издаваемых администрацией Учреждения на предмет соответствия действующему законодательству.</w:t>
      </w:r>
      <w:r w:rsidR="00FF4B1C" w:rsidRPr="00CE2D9E">
        <w:br/>
        <w:t>2.4. Проведение мероприятий по разъяснению работникам Учреждения и родителям (законным представителям) воспитанников законодательства в сфере противодействия коррупции.</w:t>
      </w:r>
      <w:r w:rsidR="00FF4B1C" w:rsidRPr="00CE2D9E">
        <w:br/>
      </w:r>
    </w:p>
    <w:p w:rsidR="00541160" w:rsidRDefault="00FF4B1C" w:rsidP="00541160">
      <w:pPr>
        <w:rPr>
          <w:b/>
        </w:rPr>
      </w:pPr>
      <w:r w:rsidRPr="003C4E3A">
        <w:rPr>
          <w:b/>
        </w:rPr>
        <w:lastRenderedPageBreak/>
        <w:t>3. Основные направления по повышению эффективности</w:t>
      </w:r>
      <w:r w:rsidRPr="003C4E3A">
        <w:rPr>
          <w:b/>
        </w:rPr>
        <w:br/>
      </w:r>
      <w:r w:rsidRPr="00541160">
        <w:rPr>
          <w:b/>
        </w:rPr>
        <w:t>противодействия коррупции</w:t>
      </w:r>
      <w:r w:rsidRPr="00CE2D9E">
        <w:br/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  <w:r w:rsidRPr="00CE2D9E">
        <w:br/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  <w:r w:rsidRPr="00CE2D9E">
        <w:br/>
        <w:t>3.3. Конкретизация полномочий педагогических, административных работников и вспомогательного персонала Учреждения, отраженных в должностных инструкциях.</w:t>
      </w:r>
      <w:r w:rsidRPr="00CE2D9E">
        <w:br/>
        <w:t>3.4. Ознакомление под роспись работников Учреждения с «Положением о противодействии коррупции», «Кодексом этики и служебного поведения работников» и «Планом мероприятий по противодействию коррупции в Учреждении».</w:t>
      </w:r>
      <w:r w:rsidRPr="00CE2D9E">
        <w:br/>
        <w:t>3.5. Создание условий для уведомления родителей (законных представителей) воспитанников, администрации Учреждения, работников обо всех случаях коррупционных действий в Учреждении.</w:t>
      </w:r>
      <w:r w:rsidRPr="00CE2D9E">
        <w:br/>
      </w:r>
    </w:p>
    <w:p w:rsidR="00541160" w:rsidRDefault="00FF4B1C" w:rsidP="00541160">
      <w:pPr>
        <w:rPr>
          <w:b/>
        </w:rPr>
      </w:pPr>
      <w:r w:rsidRPr="003C4E3A">
        <w:rPr>
          <w:b/>
        </w:rPr>
        <w:t>4. Организационные основы противодействия коррупции</w:t>
      </w:r>
      <w:r w:rsidRPr="003C4E3A">
        <w:rPr>
          <w:b/>
        </w:rPr>
        <w:br/>
      </w:r>
      <w:r w:rsidRPr="003C4E3A">
        <w:t>4.1. Общее руководство мероприятиями, направленными на противодействие коррупции,</w:t>
      </w:r>
      <w:r w:rsidRPr="00CE2D9E">
        <w:t xml:space="preserve"> осуществляют:</w:t>
      </w:r>
      <w:r w:rsidRPr="00CE2D9E">
        <w:br/>
        <w:t>работники администрации;</w:t>
      </w:r>
      <w:r w:rsidRPr="00CE2D9E">
        <w:br/>
        <w:t>должностное лицо, ответственное за профилактику коррупционных правонарушений в Учреждении.</w:t>
      </w:r>
      <w:r w:rsidRPr="00CE2D9E">
        <w:br/>
        <w:t>4.2. Должностное лицо, ответственное за профилактику коррупционных правонарушений в Учреждении назначается приказом заведующего ежегодно.</w:t>
      </w:r>
      <w:r w:rsidRPr="00CE2D9E">
        <w:br/>
        <w:t xml:space="preserve">4.3. </w:t>
      </w:r>
      <w:proofErr w:type="gramStart"/>
      <w:r w:rsidRPr="00CE2D9E">
        <w:t>Должностное лицо, ответственное за профилактику коррупционных правонарушений в Учреждении:</w:t>
      </w:r>
      <w:r w:rsidRPr="00CE2D9E">
        <w:br/>
        <w:t>разрабатывает и формирует план работы на текущий учебный год;</w:t>
      </w:r>
      <w:r w:rsidRPr="00CE2D9E">
        <w:br/>
        <w:t>по вопросам, относящимся к своей компетенции, в установленном порядке запрашивает информацию;</w:t>
      </w:r>
      <w:r w:rsidRPr="00CE2D9E">
        <w:br/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  <w:r w:rsidRPr="00CE2D9E">
        <w:br/>
        <w:t xml:space="preserve">контролирует деятельность администрации </w:t>
      </w:r>
      <w:r w:rsidR="00874EA6">
        <w:t>М</w:t>
      </w:r>
      <w:r w:rsidRPr="00CE2D9E">
        <w:t>ДОУ в области противодействия коррупции;</w:t>
      </w:r>
      <w:proofErr w:type="gramEnd"/>
      <w:r w:rsidRPr="00CE2D9E">
        <w:br/>
      </w:r>
      <w:proofErr w:type="gramStart"/>
      <w:r w:rsidRPr="00CE2D9E">
        <w:t>информирует о результатах работы заведующего Учреждением;</w:t>
      </w:r>
      <w:r w:rsidRPr="00CE2D9E">
        <w:br/>
        <w:t>осуществляет противодействие коррупции в Учреждении в пределах своих полномочий;</w:t>
      </w:r>
      <w:r w:rsidRPr="00CE2D9E">
        <w:br/>
        <w:t>реализует меры, направленные на профилактику коррупции;</w:t>
      </w:r>
      <w:r w:rsidRPr="00CE2D9E">
        <w:br/>
        <w:t>вырабатывает механизмы защиты от проникновения коррупции в Учреждении;</w:t>
      </w:r>
      <w:r w:rsidRPr="00CE2D9E">
        <w:br/>
        <w:t xml:space="preserve">осуществляет </w:t>
      </w:r>
      <w:proofErr w:type="spellStart"/>
      <w:r w:rsidRPr="00CE2D9E">
        <w:t>антикоррупционную</w:t>
      </w:r>
      <w:proofErr w:type="spellEnd"/>
      <w:r w:rsidRPr="00CE2D9E">
        <w:t xml:space="preserve"> пропаганду и воспитание всех участников образовательного процесса в Учреждении;</w:t>
      </w:r>
      <w:r w:rsidRPr="00CE2D9E">
        <w:br/>
        <w:t>осуществляет анализ обращений родителей (законных представителей) воспитанников, работников Учреждения о фактах коррупционных проявлений должностными лицами;</w:t>
      </w:r>
      <w:proofErr w:type="gramEnd"/>
      <w:r w:rsidRPr="00CE2D9E">
        <w:br/>
        <w:t>проводит проверки локальных актов Учреждения на соответствие действующему законодательству;</w:t>
      </w:r>
      <w:r w:rsidRPr="00CE2D9E">
        <w:br/>
        <w:t>проверяет выполнение работниками своих должностных обязанностей;</w:t>
      </w:r>
      <w:r w:rsidRPr="00CE2D9E">
        <w:br/>
        <w:t xml:space="preserve">разрабатывает на основании проведенных проверок рекомендации, направленные на улучшение </w:t>
      </w:r>
      <w:proofErr w:type="spellStart"/>
      <w:r w:rsidRPr="00CE2D9E">
        <w:t>антикоррупционной</w:t>
      </w:r>
      <w:proofErr w:type="spellEnd"/>
      <w:r w:rsidRPr="00CE2D9E">
        <w:t xml:space="preserve"> деятельности в Учреждении;</w:t>
      </w:r>
      <w:r w:rsidRPr="00CE2D9E">
        <w:br/>
        <w:t>организует работу по устранению негативных последствий коррупционных проявлений;</w:t>
      </w:r>
      <w:r w:rsidRPr="00CE2D9E">
        <w:br/>
        <w:t>выявляет причины коррупции, разрабатывает и направляет заведующему Учреждением рекомендации по устранению причин коррупции;</w:t>
      </w:r>
      <w:r w:rsidRPr="00CE2D9E">
        <w:br/>
        <w:t xml:space="preserve">взаимодействует с органами самоуправления, муниципальными и общественными </w:t>
      </w:r>
      <w:r w:rsidRPr="00CE2D9E">
        <w:lastRenderedPageBreak/>
        <w:t>комиссиями по вопросам противодействия коррупции, а также с гражданами и институтами гражданского общества;</w:t>
      </w:r>
      <w:r w:rsidRPr="00CE2D9E">
        <w:br/>
        <w:t>осуществляет противодействие коррупции в пределах своих полномочий:</w:t>
      </w:r>
      <w:r w:rsidRPr="00CE2D9E">
        <w:br/>
        <w:t>принимает заявления работников, родителей (законных представителей) воспитанников о фактах коррупционных проявлений должностными лицами.</w:t>
      </w:r>
      <w:r w:rsidRPr="00CE2D9E">
        <w:br/>
      </w:r>
    </w:p>
    <w:p w:rsidR="00FF4B1C" w:rsidRDefault="00FF4B1C" w:rsidP="00541160">
      <w:r w:rsidRPr="003C4E3A">
        <w:rPr>
          <w:b/>
        </w:rPr>
        <w:t>5. Ответственность физических и юридических лиц</w:t>
      </w:r>
      <w:r w:rsidRPr="003C4E3A">
        <w:rPr>
          <w:b/>
        </w:rPr>
        <w:br/>
        <w:t>за коррупционные правонарушения</w:t>
      </w:r>
      <w:r w:rsidRPr="003C4E3A">
        <w:rPr>
          <w:b/>
        </w:rPr>
        <w:br/>
      </w:r>
      <w:r w:rsidRPr="00CE2D9E">
        <w:t>5.1. Все работники, родители (законные представители) воспитанников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  <w:r w:rsidRPr="00CE2D9E">
        <w:br/>
        <w:t>5.2. Заведующий Учреждением, совершивший коррупционное правонарушение, по решению суда может быть лишен в соответствии с законодательством Российской Федерации права занимать определенные должности государственной и муниципальной службы.</w:t>
      </w:r>
      <w:r w:rsidRPr="00CE2D9E">
        <w:br/>
        <w:t>5.3. В случае</w:t>
      </w:r>
      <w:proofErr w:type="gramStart"/>
      <w:r w:rsidRPr="00CE2D9E">
        <w:t>,</w:t>
      </w:r>
      <w:proofErr w:type="gramEnd"/>
      <w:r w:rsidRPr="00CE2D9E">
        <w:t xml:space="preserve"> если от имени или в интересах заведующего осуществляются организация, подготовка и совершение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  <w:r w:rsidRPr="00CE2D9E">
        <w:br/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FF4B1C" w:rsidRPr="00CE2D9E" w:rsidRDefault="00FF4B1C" w:rsidP="00FF4B1C">
      <w:pPr>
        <w:shd w:val="clear" w:color="auto" w:fill="FFFFFF"/>
        <w:spacing w:before="100" w:beforeAutospacing="1" w:after="100" w:afterAutospacing="1"/>
        <w:jc w:val="both"/>
      </w:pPr>
    </w:p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Pr="006F165B" w:rsidRDefault="00FF4B1C" w:rsidP="00FF4B1C"/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541160" w:rsidRDefault="00541160" w:rsidP="00FF4B1C">
      <w:pPr>
        <w:jc w:val="center"/>
      </w:pPr>
    </w:p>
    <w:p w:rsidR="00541160" w:rsidRDefault="00541160" w:rsidP="00FF4B1C">
      <w:pPr>
        <w:jc w:val="center"/>
      </w:pPr>
    </w:p>
    <w:p w:rsidR="00541160" w:rsidRDefault="00541160" w:rsidP="00FF4B1C">
      <w:pPr>
        <w:jc w:val="center"/>
      </w:pPr>
    </w:p>
    <w:p w:rsidR="00541160" w:rsidRDefault="00541160" w:rsidP="00FF4B1C">
      <w:pPr>
        <w:jc w:val="center"/>
      </w:pPr>
    </w:p>
    <w:p w:rsidR="00FF4B1C" w:rsidRDefault="00FF4B1C" w:rsidP="00FF4B1C">
      <w:pPr>
        <w:jc w:val="center"/>
      </w:pPr>
    </w:p>
    <w:p w:rsidR="00874EA6" w:rsidRDefault="00874EA6" w:rsidP="00FF4B1C">
      <w:pPr>
        <w:jc w:val="center"/>
      </w:pPr>
    </w:p>
    <w:p w:rsidR="00FF4B1C" w:rsidRDefault="00FF4B1C" w:rsidP="00B15F24"/>
    <w:p w:rsidR="006C5CA8" w:rsidRDefault="006C5CA8" w:rsidP="00B15F24"/>
    <w:p w:rsidR="006C5CA8" w:rsidRDefault="006C5CA8" w:rsidP="00B15F24"/>
    <w:p w:rsidR="006C5CA8" w:rsidRDefault="006C5CA8" w:rsidP="00B15F24"/>
    <w:p w:rsidR="006C5CA8" w:rsidRDefault="006C5CA8" w:rsidP="00B15F24"/>
    <w:p w:rsidR="006C5CA8" w:rsidRDefault="006C5CA8" w:rsidP="00B15F24"/>
    <w:p w:rsidR="006C5CA8" w:rsidRDefault="006C5CA8" w:rsidP="00B15F24"/>
    <w:p w:rsidR="00B15F24" w:rsidRDefault="00B15F24" w:rsidP="00FF4B1C">
      <w:pPr>
        <w:jc w:val="center"/>
        <w:rPr>
          <w:b/>
          <w:bCs/>
          <w:sz w:val="28"/>
          <w:szCs w:val="28"/>
        </w:rPr>
      </w:pPr>
    </w:p>
    <w:p w:rsidR="00FF4B1C" w:rsidRPr="00CE2D9E" w:rsidRDefault="004F51B7" w:rsidP="00FF4B1C">
      <w:pPr>
        <w:ind w:firstLine="851"/>
        <w:jc w:val="both"/>
      </w:pPr>
      <w:r w:rsidRPr="004F51B7">
        <w:object w:dxaOrig="8925" w:dyaOrig="12631">
          <v:shape id="_x0000_i1031" type="#_x0000_t75" style="width:446.5pt;height:631.65pt" o:ole="">
            <v:imagedata r:id="rId22" o:title=""/>
          </v:shape>
          <o:OLEObject Type="Embed" ProgID="AcroExch.Document.7" ShapeID="_x0000_i1031" DrawAspect="Content" ObjectID="_1575205939" r:id="rId23"/>
        </w:object>
      </w:r>
      <w:r w:rsidR="00FF4B1C">
        <w:t>соблюдение баланса интересов М</w:t>
      </w:r>
      <w:r w:rsidR="00FF4B1C" w:rsidRPr="00CE2D9E">
        <w:t xml:space="preserve">ДОУ и работника при урегулировании конфликта интересов; </w:t>
      </w:r>
    </w:p>
    <w:p w:rsidR="00FF4B1C" w:rsidRPr="00CE2D9E" w:rsidRDefault="00FF4B1C" w:rsidP="00FF4B1C">
      <w:pPr>
        <w:ind w:firstLine="851"/>
        <w:jc w:val="both"/>
      </w:pPr>
      <w:r w:rsidRPr="00CE2D9E"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</w:t>
      </w:r>
      <w:r>
        <w:t>) М</w:t>
      </w:r>
      <w:r w:rsidR="00B15F24">
        <w:t>Б</w:t>
      </w:r>
      <w:r w:rsidRPr="00CE2D9E">
        <w:t xml:space="preserve">ДОУ.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3.2.    </w:t>
      </w:r>
      <w:r w:rsidRPr="00CE2D9E">
        <w:rPr>
          <w:iCs/>
        </w:rPr>
        <w:t>Обязанности работников в связи с раскрытием и урегулированием конфликта интересов:</w:t>
      </w:r>
      <w:r w:rsidRPr="00CE2D9E">
        <w:t xml:space="preserve"> </w:t>
      </w:r>
    </w:p>
    <w:p w:rsidR="00FF4B1C" w:rsidRPr="00CE2D9E" w:rsidRDefault="00FF4B1C" w:rsidP="00FF4B1C">
      <w:pPr>
        <w:ind w:firstLine="851"/>
        <w:jc w:val="both"/>
      </w:pPr>
      <w:r w:rsidRPr="00CE2D9E">
        <w:lastRenderedPageBreak/>
        <w:t xml:space="preserve"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избегать (по возможности) ситуаций и обстоятельств, которые могут привести к конфликту интересов;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раскрывать возникший (реальный) или потенциальный конфликт интересов;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содействовать урегулированию возникшего конфликта интересов.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3.3.    </w:t>
      </w:r>
      <w:r w:rsidRPr="00CE2D9E">
        <w:rPr>
          <w:iCs/>
        </w:rPr>
        <w:t>Порядок раскрытия конфликта интересов работником</w:t>
      </w:r>
      <w:r w:rsidRPr="00CE2D9E">
        <w:t xml:space="preserve"> </w:t>
      </w:r>
      <w:r>
        <w:t>М</w:t>
      </w:r>
      <w:r w:rsidRPr="00CE2D9E">
        <w:t xml:space="preserve">ДОУ и порядок его урегулирования, в том числе возможные способы разрешения возникшего конфликта интересов: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раскрытие сведений о конфликте интересов при приеме на работу;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раскрытие сведений о конфликте интересов при назначении на новую должность;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разовое раскрытие сведений по мере возникновения ситуаций конфликта интересов;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раскрытие сведений о конфликте интересов в ходе проведения ежегодных аттестаций на соблюдение этических норм ведения бизнеса, принятых в организации (заполнение декларации о конфликте интересов).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3.4.    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3.5.   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придти к выводу, что конфликт интересов имеет место, и использовать различные способы его разрешения, в том числе: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FF4B1C" w:rsidRPr="00CE2D9E" w:rsidRDefault="00FF4B1C" w:rsidP="00FF4B1C">
      <w:pPr>
        <w:ind w:firstLine="851"/>
        <w:jc w:val="both"/>
      </w:pPr>
      <w:r w:rsidRPr="00CE2D9E">
        <w:t>добровольный отказ работ</w:t>
      </w:r>
      <w:r>
        <w:t>ника М</w:t>
      </w:r>
      <w:r w:rsidRPr="00CE2D9E">
        <w:t xml:space="preserve">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пересмотр и изменение функциональных обязанностей работника;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отказ работника от своего личного интереса, порождающего конфликт с интересами организации;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увольнение работника из организации по инициативе работника;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FF4B1C" w:rsidRPr="00CE2D9E" w:rsidRDefault="00FF4B1C" w:rsidP="00FF4B1C">
      <w:pPr>
        <w:ind w:firstLine="851"/>
        <w:jc w:val="both"/>
      </w:pPr>
      <w:r w:rsidRPr="00CE2D9E">
        <w:t xml:space="preserve">3.6.    Приведенный перечень способов разрешения конфликта интересов не является исчерпывающим. </w:t>
      </w:r>
    </w:p>
    <w:p w:rsidR="00B15F24" w:rsidRDefault="00FF4B1C" w:rsidP="00B15F24">
      <w:pPr>
        <w:ind w:firstLine="851"/>
        <w:jc w:val="both"/>
      </w:pPr>
      <w:r w:rsidRPr="00CE2D9E">
        <w:t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</w:t>
      </w:r>
    </w:p>
    <w:p w:rsidR="00B15F24" w:rsidRDefault="00B15F24" w:rsidP="00B15F24">
      <w:pPr>
        <w:ind w:firstLine="851"/>
        <w:jc w:val="both"/>
        <w:rPr>
          <w:b/>
        </w:rPr>
      </w:pPr>
    </w:p>
    <w:p w:rsidR="00FF4B1C" w:rsidRPr="00B15F24" w:rsidRDefault="00FF4B1C" w:rsidP="00B15F24">
      <w:pPr>
        <w:ind w:firstLine="851"/>
        <w:jc w:val="both"/>
      </w:pPr>
      <w:r w:rsidRPr="003C4E3A">
        <w:rPr>
          <w:b/>
        </w:rPr>
        <w:t xml:space="preserve">4.            </w:t>
      </w:r>
      <w:r w:rsidRPr="003C4E3A">
        <w:rPr>
          <w:b/>
          <w:iCs/>
        </w:rPr>
        <w:t>Определение лиц, ответственных за прием сведений о возникшем конфликте интересов и рассмотрение этих сведений</w:t>
      </w:r>
      <w:r w:rsidRPr="003C4E3A">
        <w:rPr>
          <w:b/>
        </w:rPr>
        <w:t xml:space="preserve"> </w:t>
      </w:r>
    </w:p>
    <w:p w:rsidR="00FF4B1C" w:rsidRDefault="00FF4B1C" w:rsidP="00FF4B1C">
      <w:r w:rsidRPr="00CE2D9E">
        <w:t xml:space="preserve">  </w:t>
      </w:r>
      <w:proofErr w:type="gramStart"/>
      <w:r w:rsidRPr="00CE2D9E">
        <w:t>Ответственный за прием сведений о возникающих (имеющихся) конфликтах интересов, а также ответственный за противодействие коррупции на</w:t>
      </w:r>
      <w:r>
        <w:t>значаются приказом  заведующего.</w:t>
      </w:r>
      <w:proofErr w:type="gramEnd"/>
    </w:p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FF4B1C">
      <w:pPr>
        <w:jc w:val="center"/>
      </w:pPr>
    </w:p>
    <w:p w:rsidR="00FF4B1C" w:rsidRDefault="00FF4B1C" w:rsidP="00672217">
      <w:pPr>
        <w:jc w:val="center"/>
      </w:pPr>
    </w:p>
    <w:p w:rsidR="00F83CD8" w:rsidRDefault="00F83CD8" w:rsidP="00672217">
      <w:pPr>
        <w:jc w:val="center"/>
      </w:pPr>
    </w:p>
    <w:p w:rsidR="00F83CD8" w:rsidRDefault="00F83CD8" w:rsidP="00672217">
      <w:pPr>
        <w:jc w:val="center"/>
      </w:pPr>
    </w:p>
    <w:p w:rsidR="00F83CD8" w:rsidRDefault="00F83CD8" w:rsidP="00672217">
      <w:pPr>
        <w:jc w:val="center"/>
      </w:pPr>
    </w:p>
    <w:p w:rsidR="00F83CD8" w:rsidRDefault="00F83CD8" w:rsidP="00672217">
      <w:pPr>
        <w:jc w:val="center"/>
      </w:pPr>
    </w:p>
    <w:p w:rsidR="00F83CD8" w:rsidRDefault="00F83CD8" w:rsidP="00672217">
      <w:pPr>
        <w:jc w:val="center"/>
      </w:pPr>
    </w:p>
    <w:p w:rsidR="004F51B7" w:rsidRDefault="004F51B7" w:rsidP="00672217">
      <w:pPr>
        <w:jc w:val="center"/>
      </w:pPr>
    </w:p>
    <w:p w:rsidR="004F51B7" w:rsidRDefault="004F51B7" w:rsidP="00672217">
      <w:pPr>
        <w:jc w:val="center"/>
      </w:pPr>
    </w:p>
    <w:p w:rsidR="004F51B7" w:rsidRDefault="004F51B7" w:rsidP="00672217">
      <w:pPr>
        <w:jc w:val="center"/>
      </w:pPr>
    </w:p>
    <w:p w:rsidR="004F51B7" w:rsidRDefault="004F51B7" w:rsidP="00672217">
      <w:pPr>
        <w:jc w:val="center"/>
      </w:pPr>
    </w:p>
    <w:p w:rsidR="004F51B7" w:rsidRDefault="004F51B7" w:rsidP="00672217">
      <w:pPr>
        <w:jc w:val="center"/>
      </w:pPr>
    </w:p>
    <w:p w:rsidR="004F51B7" w:rsidRDefault="004F51B7" w:rsidP="00672217">
      <w:pPr>
        <w:jc w:val="center"/>
      </w:pPr>
    </w:p>
    <w:p w:rsidR="004F51B7" w:rsidRDefault="004F51B7" w:rsidP="00672217">
      <w:pPr>
        <w:jc w:val="center"/>
      </w:pPr>
    </w:p>
    <w:p w:rsidR="00F83CD8" w:rsidRDefault="00F83CD8" w:rsidP="00672217">
      <w:pPr>
        <w:jc w:val="center"/>
      </w:pPr>
    </w:p>
    <w:p w:rsidR="00F83CD8" w:rsidRDefault="00F83CD8" w:rsidP="00672217">
      <w:pPr>
        <w:jc w:val="center"/>
      </w:pPr>
    </w:p>
    <w:p w:rsidR="00FF4B1C" w:rsidRDefault="004F51B7" w:rsidP="00FF4B1C">
      <w:pPr>
        <w:jc w:val="both"/>
        <w:rPr>
          <w:color w:val="000000"/>
        </w:rPr>
      </w:pPr>
      <w:r w:rsidRPr="004F51B7">
        <w:object w:dxaOrig="8925" w:dyaOrig="12631">
          <v:shape id="_x0000_i1032" type="#_x0000_t75" style="width:446.5pt;height:631.65pt" o:ole="">
            <v:imagedata r:id="rId24" o:title=""/>
          </v:shape>
          <o:OLEObject Type="Embed" ProgID="AcroExch.Document.7" ShapeID="_x0000_i1032" DrawAspect="Content" ObjectID="_1575205940" r:id="rId25"/>
        </w:object>
      </w:r>
      <w:r w:rsidR="00FF4B1C">
        <w:rPr>
          <w:color w:val="000000"/>
        </w:rPr>
        <w:t>каждого участника образовательного процесса. Это обеспечивается здоровье</w:t>
      </w:r>
      <w:r w:rsidR="00672217">
        <w:rPr>
          <w:color w:val="000000"/>
        </w:rPr>
        <w:t xml:space="preserve"> </w:t>
      </w:r>
      <w:r w:rsidR="00FF4B1C">
        <w:rPr>
          <w:color w:val="000000"/>
        </w:rPr>
        <w:t>сберегающими технологиями, разработкой и реализацией новых программ и проектов.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6. Профессионализм и высокое качество образовательных услуг.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Сотрудники стремятся в совершенстве овладеть профессиональными знаниями и умениями. 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 Принципы, нормы и правила, установленные настоящим Кодексом, имеют общий характер и могут получить свое развитие и детализацию в стандартах служебного </w:t>
      </w:r>
      <w:r>
        <w:rPr>
          <w:color w:val="000000"/>
        </w:rPr>
        <w:lastRenderedPageBreak/>
        <w:t>поведения, правилах внутреннего распорядка и других внутренних документах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. Действие настоящего Кодекса распространяется на всех должностных лиц и других работников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Должностные лица и другие работники учреждения в своей служебной деятельности должны быть добропорядочны и честны, обязаны соблюдать правила  этики, установленные настоящим Кодексом, иными внутренними локальными актами Учреждения.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7. Взаимоотношения сотрудников в учреждении.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  Сотрудники учреждения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Взаимоотношения между сотрудниками, вне зависимости от занимаемой должности или сферы деятельности, строятся на принципах: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взаимного уважения и взаимопомощи;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открытости и доброжелательности;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командной работы и ориентации на сотрудничество.</w:t>
      </w:r>
    </w:p>
    <w:p w:rsidR="00FF4B1C" w:rsidRDefault="00FF4B1C" w:rsidP="00FF4B1C">
      <w:pPr>
        <w:pStyle w:val="a5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Любые формы пренебрежительного или оскорбительного отношения друг к другу являются недопустимыми.</w:t>
      </w:r>
    </w:p>
    <w:p w:rsidR="00FF4B1C" w:rsidRPr="00491DBC" w:rsidRDefault="00FF4B1C" w:rsidP="00491DBC">
      <w:pPr>
        <w:pStyle w:val="a5"/>
        <w:spacing w:after="0"/>
        <w:jc w:val="both"/>
        <w:rPr>
          <w:b/>
          <w:bCs/>
          <w:color w:val="000000"/>
        </w:rPr>
      </w:pPr>
      <w:r>
        <w:rPr>
          <w:rStyle w:val="a4"/>
          <w:color w:val="000000"/>
        </w:rPr>
        <w:t>8. Взаимоотношения с родителями (законными предста</w:t>
      </w:r>
      <w:r w:rsidR="00491DBC">
        <w:rPr>
          <w:rStyle w:val="a4"/>
          <w:color w:val="000000"/>
        </w:rPr>
        <w:t xml:space="preserve">вителями) воспитанников и иными </w:t>
      </w:r>
      <w:r w:rsidR="00874EA6">
        <w:rPr>
          <w:rStyle w:val="a4"/>
          <w:color w:val="000000"/>
        </w:rPr>
        <w:t xml:space="preserve">посетителями </w:t>
      </w:r>
      <w:r>
        <w:rPr>
          <w:rStyle w:val="a4"/>
          <w:color w:val="000000"/>
        </w:rPr>
        <w:t>Учреждения. </w:t>
      </w:r>
      <w:r>
        <w:rPr>
          <w:rStyle w:val="a4"/>
          <w:color w:val="000000"/>
        </w:rPr>
        <w:br/>
      </w:r>
      <w:r>
        <w:rPr>
          <w:color w:val="000000"/>
        </w:rPr>
        <w:t>Во взаимоотношениях с родителями и иными посетителями сотрудники должны руководствоваться принципами: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уважения, доброжелательности и корректности;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сотрудники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компетенции;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сотрудники не должны разглашать информацию, которая может нанести им или</w:t>
      </w:r>
    </w:p>
    <w:p w:rsidR="00FF4B1C" w:rsidRDefault="00FF4B1C" w:rsidP="00FF4B1C">
      <w:pPr>
        <w:jc w:val="both"/>
        <w:rPr>
          <w:color w:val="000000"/>
        </w:rPr>
      </w:pPr>
      <w:r>
        <w:rPr>
          <w:color w:val="000000"/>
        </w:rPr>
        <w:t>учреждению материальный или иной ущерб, кроме случаев, когда разглашение подобной информации предусмотрено законодательством.</w:t>
      </w:r>
    </w:p>
    <w:p w:rsidR="00FF4B1C" w:rsidRDefault="00FF4B1C" w:rsidP="00FF4B1C">
      <w:pPr>
        <w:rPr>
          <w:b/>
        </w:rPr>
      </w:pPr>
      <w:r>
        <w:rPr>
          <w:b/>
        </w:rPr>
        <w:t>9. Взаимоотношения с Администрацией.</w:t>
      </w:r>
    </w:p>
    <w:p w:rsidR="00FF4B1C" w:rsidRDefault="00FF4B1C" w:rsidP="00FF4B1C">
      <w:pPr>
        <w:jc w:val="both"/>
      </w:pPr>
      <w:r>
        <w:t>- Образовательное  учреждение базируется на принципах свободы слова и убеждений, терпимости, демократичности и справедливости.</w:t>
      </w:r>
    </w:p>
    <w:p w:rsidR="00FF4B1C" w:rsidRDefault="00FF4B1C" w:rsidP="00FF4B1C">
      <w:pPr>
        <w:jc w:val="both"/>
      </w:pPr>
      <w:r>
        <w:t xml:space="preserve">-  В </w:t>
      </w:r>
      <w:r w:rsidR="00491DBC">
        <w:t>М</w:t>
      </w:r>
      <w:r>
        <w:rPr>
          <w:color w:val="000000"/>
        </w:rPr>
        <w:t xml:space="preserve">ДОУ </w:t>
      </w:r>
      <w:r>
        <w:t xml:space="preserve"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</w:t>
      </w:r>
      <w:r w:rsidR="00491DBC">
        <w:t>М</w:t>
      </w:r>
      <w:r>
        <w:t>ДОУ.</w:t>
      </w:r>
    </w:p>
    <w:p w:rsidR="00FF4B1C" w:rsidRDefault="00FF4B1C" w:rsidP="00FF4B1C">
      <w:pPr>
        <w:jc w:val="both"/>
      </w:pPr>
      <w:r>
        <w:t xml:space="preserve"> Администрация </w:t>
      </w:r>
      <w:r w:rsidR="00491DBC">
        <w:t>М</w:t>
      </w:r>
      <w:r>
        <w:t>ДОУ 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FF4B1C" w:rsidRDefault="00FF4B1C" w:rsidP="00FF4B1C">
      <w:pPr>
        <w:jc w:val="both"/>
      </w:pPr>
      <w:r>
        <w:t>-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FF4B1C" w:rsidRDefault="00FF4B1C" w:rsidP="00FF4B1C">
      <w:pPr>
        <w:jc w:val="both"/>
      </w:pPr>
      <w:r>
        <w:t>- 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FF4B1C" w:rsidRDefault="00FF4B1C" w:rsidP="00FF4B1C">
      <w:pPr>
        <w:jc w:val="both"/>
      </w:pPr>
      <w:r>
        <w:t xml:space="preserve">-  Оценки и решения  заведующего </w:t>
      </w:r>
      <w:r w:rsidR="00491DBC">
        <w:t>М</w:t>
      </w:r>
      <w:r>
        <w:t>ДОУ  должны быть беспристрастными и основываться на фактах и реальных заслугах педагогов. Претенденты на более высокую квалификационную категорию должны отбираться и поддерживаться независимо от их личной близости или покорности  Администрации.</w:t>
      </w:r>
    </w:p>
    <w:p w:rsidR="00FF4B1C" w:rsidRDefault="00FF4B1C" w:rsidP="00FF4B1C">
      <w:pPr>
        <w:jc w:val="both"/>
      </w:pPr>
      <w:r>
        <w:lastRenderedPageBreak/>
        <w:t>-  Сотрудники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FF4B1C" w:rsidRDefault="00FF4B1C" w:rsidP="00FF4B1C">
      <w:pPr>
        <w:numPr>
          <w:ilvl w:val="0"/>
          <w:numId w:val="4"/>
        </w:numPr>
        <w:tabs>
          <w:tab w:val="left" w:pos="0"/>
          <w:tab w:val="left" w:pos="360"/>
        </w:tabs>
        <w:suppressAutoHyphens/>
        <w:ind w:left="0"/>
        <w:jc w:val="both"/>
      </w:pPr>
      <w:r>
        <w:t xml:space="preserve">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10. Поддержание и укрепление имиджа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Для поддержания и укрепления имиджа </w:t>
      </w:r>
      <w:r w:rsidR="00491DBC">
        <w:rPr>
          <w:color w:val="000000"/>
        </w:rPr>
        <w:t>М</w:t>
      </w:r>
      <w:r>
        <w:rPr>
          <w:color w:val="000000"/>
        </w:rPr>
        <w:t>ДОУ Учреждение осуществляет следующие основные мероприятия: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информирование всех работников о миссии учреждения и его ценностях для обеспечения понимания каждым работником учреждения необходимости его труда в общем итоге деятельности, его роли и значения в реализации миссии учреждения;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повышение престижа профессий работников учреждения  </w:t>
      </w:r>
      <w:proofErr w:type="gramStart"/>
      <w:r>
        <w:rPr>
          <w:color w:val="000000"/>
        </w:rPr>
        <w:t>через</w:t>
      </w:r>
      <w:proofErr w:type="gramEnd"/>
      <w:r>
        <w:rPr>
          <w:color w:val="000000"/>
        </w:rPr>
        <w:t>: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конкурсы педагогического мастерства,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открытые конференции и семинары для других учреждений,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публикация опыта работы в </w:t>
      </w:r>
      <w:proofErr w:type="gramStart"/>
      <w:r>
        <w:rPr>
          <w:color w:val="000000"/>
        </w:rPr>
        <w:t>научных</w:t>
      </w:r>
      <w:proofErr w:type="gramEnd"/>
      <w:r>
        <w:rPr>
          <w:color w:val="000000"/>
        </w:rPr>
        <w:t xml:space="preserve"> и сайта Учреждения.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11. Формирование и развитие стиля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Стиль Учреждения формируется с учетом миссии, стратегических целей и задач в соответствии с основными принципами, правилами и нормами деловой этики.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Внешним элементом стиля является:</w:t>
      </w:r>
    </w:p>
    <w:p w:rsidR="00FF4B1C" w:rsidRDefault="00FF4B1C" w:rsidP="00FF4B1C">
      <w:pPr>
        <w:pStyle w:val="a5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Деловой стиль в одежде, который предполагает: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Аккуратность. Работник  ДОУ всегда должен выглядеть аккуратно, быть одет в чистую, выглаженную, неизношенную одежду.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Адекватность. Внешний вид должен соответствовать стилю образовательного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Длина одежды должна быть комфортной, закрывающей обнаженные части тела (особенно живот и спину) и элементы нижнего белья. Оптимальная длина юбки – до середины колена (+ - 10 см.).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Независимо от времени года необходимо носить сменную обувь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>Не допускается: сланцы, домашняя, массивная обувь, изношенная, потерявшая форму, грязная обувь, обувь не зафиксированная по ноге).</w:t>
      </w:r>
    </w:p>
    <w:p w:rsidR="00FF4B1C" w:rsidRDefault="00FF4B1C" w:rsidP="00FF4B1C">
      <w:pPr>
        <w:pStyle w:val="a5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Помимо этого важнейшим элементом стиля учреждения является культура речи сотрудников. </w:t>
      </w:r>
    </w:p>
    <w:p w:rsidR="00FF4B1C" w:rsidRDefault="00FF4B1C" w:rsidP="00FF4B1C">
      <w:pPr>
        <w:pStyle w:val="a5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12.Требования к речи педагога: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Правильность 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Точность – соответствие смыслового содержания речи и информация,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-  Логичность 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связанного высказывания, формируются навыки использования различных способов </w:t>
      </w:r>
      <w:proofErr w:type="spellStart"/>
      <w:r>
        <w:rPr>
          <w:color w:val="000000"/>
        </w:rPr>
        <w:t>внутритекстовой</w:t>
      </w:r>
      <w:proofErr w:type="spellEnd"/>
      <w:r>
        <w:rPr>
          <w:color w:val="000000"/>
        </w:rPr>
        <w:t xml:space="preserve"> связи.</w:t>
      </w:r>
    </w:p>
    <w:p w:rsidR="00FF4B1C" w:rsidRDefault="00FF4B1C" w:rsidP="00FF4B1C">
      <w:pPr>
        <w:pStyle w:val="a5"/>
        <w:widowControl/>
        <w:numPr>
          <w:ilvl w:val="0"/>
          <w:numId w:val="5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Чистота 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</w:t>
      </w:r>
      <w:r>
        <w:rPr>
          <w:color w:val="000000"/>
        </w:rPr>
        <w:lastRenderedPageBreak/>
        <w:t>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FF4B1C" w:rsidRDefault="00FF4B1C" w:rsidP="00FF4B1C">
      <w:pPr>
        <w:pStyle w:val="a5"/>
        <w:widowControl/>
        <w:numPr>
          <w:ilvl w:val="0"/>
          <w:numId w:val="5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Выразительность 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Богатство – умение использовать все языковые единицы с целью оптимального выражения информации. Педагогу следует учитывать, что в дошкольном возрасте формируется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образованности речи.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-  Уместность – употребление в речи единиц, соответствующих ситуации и условиям общения. Уместность речи педагога предполагает, прежде всего, обладанием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FF4B1C" w:rsidRDefault="00FF4B1C" w:rsidP="00FF4B1C">
      <w:pPr>
        <w:pStyle w:val="a5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Поведение сотрудников на рабочем месте является так же одним из важных элементов стиля Учреждения.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 На рабочем месте запрещено заниматься посторонними делами, не связанными со служебными вопросами. На всей территории детского сада строго запрещено принятие спиртных напитков и курение.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В Учреждении приветствуется здоровый образ жизни!</w:t>
      </w:r>
    </w:p>
    <w:p w:rsidR="00FF4B1C" w:rsidRDefault="00FF4B1C" w:rsidP="00FF4B1C">
      <w:pPr>
        <w:jc w:val="both"/>
        <w:rPr>
          <w:b/>
          <w:color w:val="008000"/>
        </w:rPr>
      </w:pPr>
      <w:r>
        <w:rPr>
          <w:b/>
          <w:color w:val="000000"/>
        </w:rPr>
        <w:t>13.Правила пользования средствами мобильной связи в ДОУ</w:t>
      </w:r>
      <w:r>
        <w:rPr>
          <w:b/>
          <w:color w:val="008000"/>
        </w:rPr>
        <w:t xml:space="preserve"> </w:t>
      </w:r>
    </w:p>
    <w:p w:rsidR="00FF4B1C" w:rsidRDefault="00FF4B1C" w:rsidP="00FF4B1C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ind w:left="0"/>
        <w:jc w:val="both"/>
      </w:pPr>
      <w:r>
        <w:t>Во время непосредственной деятельности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FF4B1C" w:rsidRDefault="00FF4B1C" w:rsidP="00FF4B1C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ind w:left="0"/>
        <w:jc w:val="both"/>
      </w:pPr>
      <w:r>
        <w:t>Рекомендуется использовать  мобильный телефон при нахождении в ДОУ либо стандартный звонок телефона, либо классическую музыку. Запрещается использование в ДОУ гарнитуры мобильных телефонов.</w:t>
      </w:r>
    </w:p>
    <w:p w:rsidR="00FF4B1C" w:rsidRDefault="00FF4B1C" w:rsidP="00FF4B1C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ind w:left="0"/>
        <w:jc w:val="both"/>
      </w:pPr>
      <w:r>
        <w:t>На время телефонного разговора запрещено оставлять воспитанников без присмотра</w:t>
      </w:r>
    </w:p>
    <w:p w:rsidR="00FF4B1C" w:rsidRDefault="00FF4B1C" w:rsidP="00FF4B1C">
      <w:pPr>
        <w:numPr>
          <w:ilvl w:val="0"/>
          <w:numId w:val="6"/>
        </w:numPr>
        <w:tabs>
          <w:tab w:val="left" w:pos="0"/>
          <w:tab w:val="left" w:pos="360"/>
        </w:tabs>
        <w:suppressAutoHyphens/>
        <w:ind w:left="0"/>
        <w:jc w:val="both"/>
      </w:pPr>
      <w:r>
        <w:t>Разговор по мобильному телефону не должен быть длительным.</w:t>
      </w:r>
    </w:p>
    <w:p w:rsidR="00FF4B1C" w:rsidRDefault="00FF4B1C" w:rsidP="00FF4B1C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14.Использование информационных ресурсов </w:t>
      </w:r>
    </w:p>
    <w:p w:rsidR="00FF4B1C" w:rsidRDefault="00FF4B1C" w:rsidP="00FF4B1C">
      <w:pPr>
        <w:jc w:val="both"/>
        <w:rPr>
          <w:color w:val="000000"/>
        </w:rPr>
      </w:pPr>
      <w:r>
        <w:rPr>
          <w:color w:val="000000"/>
        </w:rPr>
        <w:t xml:space="preserve">-   Работники   и Административные работники должны бережно и обоснованно расходовать материальные и другие ресурсы. </w:t>
      </w:r>
      <w:proofErr w:type="gramStart"/>
      <w:r>
        <w:rPr>
          <w:color w:val="000000"/>
        </w:rPr>
        <w:t>Они не должны использовать имущество 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  <w:proofErr w:type="gramEnd"/>
      <w:r>
        <w:rPr>
          <w:color w:val="000000"/>
        </w:rPr>
        <w:t xml:space="preserve">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15 . Конфликт интересов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Сотрудники должны избегать ситуаций, которые могут привести к конфликту личных интересов и интересов учреждения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>спользование имени Учреждения, его репутации, материальных, финансовых или иных ресурсов, конфиденциальной информации с целью получения собственной выгоды;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других ситуаций, которые могут привести к неблагоприятным для Учреждения последствиям.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В случае возникновения конфликта интересов или возможности такого конфликта, </w:t>
      </w:r>
      <w:r>
        <w:rPr>
          <w:color w:val="000000"/>
        </w:rPr>
        <w:lastRenderedPageBreak/>
        <w:t>сотрудник должен обратиться за помощью в разрешении ситуации к своему непосредственному руководителю. При невозможности разрешения конфликта интересов непосредственным руководителем, сотрудник вправе обратиться за помощью к вышестоящему руководителю.</w:t>
      </w:r>
    </w:p>
    <w:p w:rsidR="00FF4B1C" w:rsidRDefault="00FF4B1C" w:rsidP="00FF4B1C">
      <w:pPr>
        <w:jc w:val="both"/>
        <w:rPr>
          <w:b/>
          <w:color w:val="000000"/>
        </w:rPr>
      </w:pPr>
      <w:r>
        <w:rPr>
          <w:b/>
          <w:color w:val="000000"/>
        </w:rPr>
        <w:t xml:space="preserve">16. Подарки и помощь </w:t>
      </w:r>
      <w:r w:rsidR="00491DBC">
        <w:rPr>
          <w:b/>
          <w:color w:val="000000"/>
        </w:rPr>
        <w:t>М</w:t>
      </w:r>
      <w:r>
        <w:rPr>
          <w:b/>
          <w:color w:val="000000"/>
        </w:rPr>
        <w:t>ДОУ</w:t>
      </w:r>
    </w:p>
    <w:p w:rsidR="00FF4B1C" w:rsidRDefault="00FF4B1C" w:rsidP="00FF4B1C">
      <w:pPr>
        <w:jc w:val="both"/>
      </w:pPr>
      <w:r>
        <w:t xml:space="preserve">- Сотрудник </w:t>
      </w:r>
      <w:r w:rsidR="00491DBC">
        <w:t>М</w:t>
      </w:r>
      <w:r>
        <w:t>ДОУ  является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FF4B1C" w:rsidRDefault="00FF4B1C" w:rsidP="00FF4B1C">
      <w:pPr>
        <w:jc w:val="both"/>
      </w:pPr>
      <w:r>
        <w:t>- В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FF4B1C" w:rsidRDefault="00FF4B1C" w:rsidP="00FF4B1C">
      <w:pPr>
        <w:jc w:val="both"/>
      </w:pPr>
      <w:r>
        <w:t xml:space="preserve">- Работник  может принимать лишь те подарки, которые: </w:t>
      </w:r>
    </w:p>
    <w:p w:rsidR="00FF4B1C" w:rsidRDefault="00FF4B1C" w:rsidP="00FF4B1C">
      <w:pPr>
        <w:jc w:val="both"/>
      </w:pPr>
      <w:r>
        <w:t xml:space="preserve">1) преподносятся </w:t>
      </w:r>
      <w:proofErr w:type="gramStart"/>
      <w:r>
        <w:t>совершенно  добровольно</w:t>
      </w:r>
      <w:proofErr w:type="gramEnd"/>
      <w:r>
        <w:t xml:space="preserve">; </w:t>
      </w:r>
    </w:p>
    <w:p w:rsidR="00FF4B1C" w:rsidRDefault="00FF4B1C" w:rsidP="00FF4B1C">
      <w:pPr>
        <w:jc w:val="both"/>
      </w:pPr>
      <w:r>
        <w:t xml:space="preserve">2) не имеют и не могут иметь своей целью подкуп сотрудника; </w:t>
      </w:r>
    </w:p>
    <w:p w:rsidR="00FF4B1C" w:rsidRDefault="00FF4B1C" w:rsidP="00FF4B1C">
      <w:pPr>
        <w:jc w:val="both"/>
      </w:pPr>
      <w:r>
        <w:t>3) достаточно скромны, т. 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FF4B1C" w:rsidRDefault="00FF4B1C" w:rsidP="00FF4B1C">
      <w:pPr>
        <w:jc w:val="both"/>
      </w:pPr>
      <w:r>
        <w:t>- Работник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FF4B1C" w:rsidRDefault="00FF4B1C" w:rsidP="00FF4B1C">
      <w:pPr>
        <w:jc w:val="both"/>
        <w:rPr>
          <w:color w:val="000000"/>
        </w:rPr>
      </w:pPr>
      <w:r>
        <w:rPr>
          <w:color w:val="000000"/>
        </w:rPr>
        <w:t xml:space="preserve">-  </w:t>
      </w:r>
      <w:proofErr w:type="gramStart"/>
      <w:r>
        <w:rPr>
          <w:color w:val="000000"/>
        </w:rPr>
        <w:t>Заведующий  Учреждения</w:t>
      </w:r>
      <w:proofErr w:type="gramEnd"/>
      <w:r>
        <w:rPr>
          <w:color w:val="000000"/>
        </w:rPr>
        <w:t xml:space="preserve"> или педагог может принять от родителей  воспитанников  любую бескорыстную помощь, предназначенную 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17. Порядок присоединения к Кодексу деловой этики.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Сотрудники Учреждения, присоединившиеся к настоящему Кодексу, принимают на себя добровольные обязательства применять изложенные в нем нормы и принципы деловой этики в своей повседневной практике, добиваться признания их частью деловой культуры организации.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18. Меры, принимаемые к нарушителям правил и норм деловой этики.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 (премии), не повышения в должности, рассмотрения информации о нарушении на собрании трудового коллектива и принятия иных мер к нарушителю.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 xml:space="preserve">Качество реализации настоящего Кодекса будет обсуждаться в рамках общего собрания трудового </w:t>
      </w:r>
      <w:proofErr w:type="gramStart"/>
      <w:r>
        <w:rPr>
          <w:color w:val="000000"/>
        </w:rPr>
        <w:t>коллектива</w:t>
      </w:r>
      <w:proofErr w:type="gramEnd"/>
      <w:r>
        <w:rPr>
          <w:color w:val="000000"/>
        </w:rPr>
        <w:t xml:space="preserve"> и отслеживаться через систему обратной связи (анкетирование).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19. Заключительные положения.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Коллектив Учреждения утверждает настоящий Кодекс, вносит в него изменения и дополнения, а также определяет основные направления реализации настоящего Кодекса.</w:t>
      </w:r>
    </w:p>
    <w:p w:rsidR="00FF4B1C" w:rsidRDefault="00FF4B1C" w:rsidP="00FF4B1C">
      <w:pPr>
        <w:pStyle w:val="a5"/>
        <w:spacing w:after="0"/>
        <w:jc w:val="both"/>
        <w:rPr>
          <w:color w:val="000000"/>
        </w:rPr>
      </w:pPr>
      <w:r>
        <w:rPr>
          <w:color w:val="000000"/>
        </w:rPr>
        <w:t>Текст настоящего Кодекса размещается на сайте учреждения и должен находиться во всех подразделениях Учреждения в виде отдельного издания.</w:t>
      </w:r>
    </w:p>
    <w:p w:rsidR="00FF4B1C" w:rsidRDefault="00FF4B1C" w:rsidP="00FF4B1C"/>
    <w:p w:rsidR="00FF4B1C" w:rsidRDefault="00FF4B1C" w:rsidP="00FF4B1C"/>
    <w:p w:rsidR="00FF4B1C" w:rsidRDefault="00FF4B1C" w:rsidP="00FF4B1C"/>
    <w:p w:rsidR="00491DBC" w:rsidRDefault="00491DBC" w:rsidP="00FF4B1C"/>
    <w:p w:rsidR="00491DBC" w:rsidRDefault="00491DBC" w:rsidP="00FF4B1C"/>
    <w:p w:rsidR="004F51B7" w:rsidRDefault="004F51B7" w:rsidP="00FF4B1C"/>
    <w:p w:rsidR="004F51B7" w:rsidRDefault="004F51B7" w:rsidP="00FF4B1C"/>
    <w:p w:rsidR="004F51B7" w:rsidRDefault="004F51B7" w:rsidP="00FF4B1C"/>
    <w:p w:rsidR="004F51B7" w:rsidRDefault="004F51B7" w:rsidP="00FF4B1C"/>
    <w:p w:rsidR="004F51B7" w:rsidRDefault="004F51B7" w:rsidP="00FF4B1C"/>
    <w:p w:rsidR="00491DBC" w:rsidRDefault="00491DBC" w:rsidP="00FF4B1C"/>
    <w:p w:rsidR="00FF4B1C" w:rsidRDefault="004F51B7" w:rsidP="00FF4B1C">
      <w:pPr>
        <w:pStyle w:val="a5"/>
        <w:spacing w:after="0"/>
        <w:jc w:val="both"/>
        <w:rPr>
          <w:color w:val="1A1A1A"/>
        </w:rPr>
      </w:pPr>
      <w:r w:rsidRPr="004F51B7">
        <w:rPr>
          <w:rFonts w:eastAsia="Times New Roman" w:cs="Times New Roman"/>
          <w:kern w:val="0"/>
          <w:lang w:eastAsia="ru-RU" w:bidi="ar-SA"/>
        </w:rPr>
        <w:object w:dxaOrig="8925" w:dyaOrig="12631">
          <v:shape id="_x0000_i1033" type="#_x0000_t75" style="width:446.5pt;height:631.65pt" o:ole="">
            <v:imagedata r:id="rId26" o:title=""/>
          </v:shape>
          <o:OLEObject Type="Embed" ProgID="AcroExch.Document.7" ShapeID="_x0000_i1033" DrawAspect="Content" ObjectID="_1575205941" r:id="rId27"/>
        </w:object>
      </w:r>
      <w:r w:rsidR="00FF4B1C">
        <w:rPr>
          <w:color w:val="1A1A1A"/>
        </w:rPr>
        <w:t xml:space="preserve">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определяет  нравственную сторону его деятельности, устанавливает, четкие этические нормы служебного поведения. 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 xml:space="preserve">Любые отношения  для нас основываются на открытости, признании взаимных интересов и неукоснительном следовании требованиям закона. </w:t>
      </w:r>
      <w:proofErr w:type="gramStart"/>
      <w:r>
        <w:rPr>
          <w:color w:val="1A1A1A"/>
        </w:rPr>
        <w:t>Ответственный</w:t>
      </w:r>
      <w:proofErr w:type="gramEnd"/>
      <w:r>
        <w:rPr>
          <w:color w:val="1A1A1A"/>
        </w:rPr>
        <w:t xml:space="preserve"> за организацию работы по профилактике коррупционных и иных правонарушений  в детском саду (далее </w:t>
      </w:r>
      <w:r>
        <w:rPr>
          <w:color w:val="1A1A1A"/>
        </w:rPr>
        <w:lastRenderedPageBreak/>
        <w:t>Учреждение) уполномочен следить за соблюдением всех требований, применимых к взаимодействиям с коллективом, потребителями.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2.2. Отношения с поставщиками.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2.3. Отношения с потребителями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 xml:space="preserve">Добросовестное исполнение обязательств и постоянное улучшение </w:t>
      </w:r>
      <w:proofErr w:type="gramStart"/>
      <w:r>
        <w:rPr>
          <w:color w:val="1A1A1A"/>
        </w:rPr>
        <w:t>качества услуг, предоставляемые  Учреждением являются</w:t>
      </w:r>
      <w:proofErr w:type="gramEnd"/>
      <w:r>
        <w:rPr>
          <w:color w:val="1A1A1A"/>
        </w:rPr>
        <w:t xml:space="preserve"> нашими главными приоритетами в отношениях с детьми и родителями (законными представителями).</w:t>
      </w:r>
      <w:r>
        <w:rPr>
          <w:color w:val="1A1A1A"/>
          <w:sz w:val="18"/>
        </w:rPr>
        <w:t xml:space="preserve"> </w:t>
      </w:r>
      <w:r>
        <w:rPr>
          <w:color w:val="1A1A1A"/>
        </w:rPr>
        <w:t>Деятельность  Учреждения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В отношениях не допускать использование любых неправомерных способов прямо или косвенно воздействовать на потребителей услуг Учреждения  с целью получения иной незаконной выгоды.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Не допускать в Учреждении любые формы коррупции и в своей деятельности строго выполнять требования  законодательства и правовых актов о противодействии коррупции.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Не допускать обеспечение любого рода привилегиями, вручение 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Если работника, родителя (законного представителя) и т.д. Учреждения принуждают   любое прямое или косвенное требование о предоставлении перечисленных незаконных выгод, он обязан незамедлительно уведомить об этом руководителя Учреждения 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2.4. Мошенническая деятельность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2.5. Деятельность с использованием методов принуждения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2.6. Деятельность на основе сговора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2.7. Обструкционная деятельность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lastRenderedPageBreak/>
        <w:t>Не допускается намеренное уничтожение документации, фальсификация, изменение или сокрытие доказатель</w:t>
      </w:r>
      <w:proofErr w:type="gramStart"/>
      <w:r>
        <w:rPr>
          <w:color w:val="1A1A1A"/>
        </w:rPr>
        <w:t>ств  дл</w:t>
      </w:r>
      <w:proofErr w:type="gramEnd"/>
      <w:r>
        <w:rPr>
          <w:color w:val="1A1A1A"/>
        </w:rPr>
        <w:t>я расследования или совершение ложных заявлений  с целью создать существенные препятствия для расследования, проводимого Комиссией по этике и служебного поведения работников Учреждения. Также не допускается  деятельность 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1A1A1A"/>
        </w:rPr>
      </w:pPr>
      <w:r>
        <w:rPr>
          <w:rStyle w:val="a4"/>
          <w:color w:val="1A1A1A"/>
        </w:rPr>
        <w:t>3. Обращение с подарками</w:t>
      </w:r>
    </w:p>
    <w:p w:rsidR="00FF4B1C" w:rsidRDefault="00FF4B1C" w:rsidP="00FF4B1C">
      <w:pPr>
        <w:pStyle w:val="a5"/>
        <w:spacing w:after="0"/>
        <w:jc w:val="both"/>
        <w:rPr>
          <w:b/>
          <w:color w:val="1A1A1A"/>
        </w:rPr>
      </w:pPr>
      <w:r>
        <w:rPr>
          <w:color w:val="1A1A1A"/>
        </w:rPr>
        <w:t xml:space="preserve">Наш подход к подаркам, льготам и иным выгодам основан на трех принципах: </w:t>
      </w:r>
      <w:r>
        <w:rPr>
          <w:b/>
          <w:color w:val="1A1A1A"/>
        </w:rPr>
        <w:t>законности, ответственности и уместности.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3.1. Общие требования к обращению с подарками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 xml:space="preserve">Работникам Учреждения строго запрещается </w:t>
      </w:r>
      <w:r>
        <w:rPr>
          <w:b/>
          <w:color w:val="1A1A1A"/>
        </w:rPr>
        <w:t>принимать подарки (выгоды)</w:t>
      </w:r>
      <w:r>
        <w:rPr>
          <w:color w:val="1A1A1A"/>
        </w:rPr>
        <w:t xml:space="preserve">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Дозволяется принимать подарки незначительной стоимости или имеющие исключительно символическое значение.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3.2.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 xml:space="preserve">3.2.1. </w:t>
      </w:r>
      <w:proofErr w:type="gramStart"/>
      <w:r>
        <w:rPr>
          <w:color w:val="1A1A1A"/>
        </w:rPr>
        <w:t>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  <w:proofErr w:type="gramEnd"/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1A1A1A"/>
        </w:rPr>
      </w:pPr>
      <w:r>
        <w:rPr>
          <w:rStyle w:val="a4"/>
          <w:color w:val="1A1A1A"/>
        </w:rPr>
        <w:t>4. Недопущение конфликта интересов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Во избежание конфликта интересов, работники Учреждения должны выполнять следующие требования:</w:t>
      </w:r>
    </w:p>
    <w:p w:rsidR="00FF4B1C" w:rsidRDefault="00FF4B1C" w:rsidP="00FF4B1C">
      <w:pPr>
        <w:pStyle w:val="a5"/>
        <w:numPr>
          <w:ilvl w:val="0"/>
          <w:numId w:val="4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Учреждении;</w:t>
      </w:r>
    </w:p>
    <w:p w:rsidR="00FF4B1C" w:rsidRDefault="00FF4B1C" w:rsidP="00FF4B1C">
      <w:pPr>
        <w:pStyle w:val="a5"/>
        <w:numPr>
          <w:ilvl w:val="0"/>
          <w:numId w:val="4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lastRenderedPageBreak/>
        <w:t>работник вправе использовать имущество Учреждения (в том числе  оборудование) исключительно в целях, связанных с выполнением своей трудовой функции.</w:t>
      </w:r>
    </w:p>
    <w:p w:rsidR="00FF4B1C" w:rsidRDefault="00FF4B1C" w:rsidP="00FF4B1C">
      <w:pPr>
        <w:pStyle w:val="a5"/>
        <w:spacing w:after="0"/>
        <w:jc w:val="both"/>
        <w:rPr>
          <w:rStyle w:val="a4"/>
          <w:color w:val="1A1A1A"/>
        </w:rPr>
      </w:pPr>
      <w:r>
        <w:rPr>
          <w:rStyle w:val="a4"/>
          <w:color w:val="1A1A1A"/>
        </w:rPr>
        <w:t>5. Конфиденциальность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FF4B1C" w:rsidRDefault="00FF4B1C" w:rsidP="00FF4B1C">
      <w:pPr>
        <w:pStyle w:val="a5"/>
        <w:spacing w:after="0"/>
        <w:jc w:val="both"/>
        <w:rPr>
          <w:color w:val="1A1A1A"/>
        </w:rPr>
      </w:pPr>
      <w:r>
        <w:rPr>
          <w:color w:val="1A1A1A"/>
        </w:rPr>
        <w:t>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FF4B1C" w:rsidRDefault="00FF4B1C" w:rsidP="00FF4B1C"/>
    <w:p w:rsidR="00CB6BF7" w:rsidRDefault="00CB6BF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CB6BF7" w:rsidRDefault="00CB6BF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CB6BF7" w:rsidRDefault="00CB6BF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4F51B7" w:rsidRDefault="004F51B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4F51B7" w:rsidRDefault="004F51B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4F51B7" w:rsidRDefault="004F51B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CB6BF7" w:rsidRDefault="00CB6BF7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FF4B1C" w:rsidRDefault="00FF4B1C" w:rsidP="00FF4B1C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Памятка </w:t>
      </w:r>
    </w:p>
    <w:p w:rsidR="00FF4B1C" w:rsidRDefault="00FF4B1C" w:rsidP="00FF4B1C">
      <w:pPr>
        <w:spacing w:before="100" w:beforeAutospacing="1" w:after="100" w:afterAutospacing="1"/>
        <w:jc w:val="center"/>
        <w:outlineLvl w:val="0"/>
      </w:pPr>
      <w:r>
        <w:rPr>
          <w:b/>
          <w:bCs/>
          <w:sz w:val="40"/>
          <w:szCs w:val="40"/>
        </w:rPr>
        <w:t>"Как противодействовать коррупции"</w:t>
      </w:r>
    </w:p>
    <w:p w:rsidR="00FF4B1C" w:rsidRDefault="00FF4B1C" w:rsidP="00FF4B1C">
      <w:pPr>
        <w:spacing w:before="100" w:beforeAutospacing="1" w:after="100" w:afterAutospacing="1"/>
        <w:jc w:val="both"/>
        <w:outlineLvl w:val="1"/>
        <w:rPr>
          <w:rFonts w:ascii="Verdana" w:hAnsi="Verdana"/>
          <w:b/>
          <w:bCs/>
          <w:sz w:val="36"/>
          <w:szCs w:val="36"/>
        </w:rPr>
      </w:pPr>
      <w:r>
        <w:rPr>
          <w:bCs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</w:rPr>
        <w:t>Как вести себя при попытке вымогательства взятки?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В современной Российской истории одной из наиболее негативных тенденций является проявление коррупции.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В декабре 2008 года в целях принят Федеральный закон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 N 273-ФЗ "О противодействии коррупции", устанавливающий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</w:t>
      </w:r>
      <w:proofErr w:type="gramStart"/>
      <w:r>
        <w:t>Настоящим Федеральным законом коррупция определяется как «злоупотребление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</w:t>
      </w:r>
      <w:proofErr w:type="gramEnd"/>
      <w:r>
        <w:t xml:space="preserve"> указанному лицу другими физическими лицами».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Коррупция всё более прочно внедряется в государственные органы, система коррупционных связей, основанная на взаимной протекции, обмене услугами и подкупе подрывает правовые устои Российской Федерации и дискредитирует её государственный аппарат.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Подрыв авторитета государственной власти, в том числе правоохранительных органов, резко снижает эффективность их деятельности.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Сегодня нам хочется рассказать читателям о понятии взяточничества и о том, как бороться с ним.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Уголовный кодекс Российской Федерации разграничивает взяточничество на получение взятки (ст. 290 УК РФ) и дачу взятки (ст. 291 УК РФ).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Это две стороны одной медали: взяточничество преступление особого рода, и оно</w:t>
      </w:r>
      <w:r>
        <w:rPr>
          <w:b/>
          <w:bCs/>
        </w:rPr>
        <w:t> </w:t>
      </w:r>
      <w:r>
        <w:t xml:space="preserve">не может быть совершено одним лицом, а требует </w:t>
      </w:r>
      <w:proofErr w:type="gramStart"/>
      <w:r>
        <w:t>взаимодействия</w:t>
      </w:r>
      <w:proofErr w:type="gramEnd"/>
      <w:r>
        <w:t xml:space="preserve"> по крайней мере двух – того, кто получает взятку (взяткополучатель) и того, кто её дает (взяткодатель).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proofErr w:type="gramStart"/>
      <w:r>
        <w:t xml:space="preserve">Субъектом получения взятки являются должностные лица - лица, постоянно, временно или по специальному полномочию осуществляющие функции представителя власти (например, работники правоохранительных органов, депутаты) либо выполняющие организационно-распорядительные (например, руководитель учреждения, организации), административно-хозяйственные функции (например, руководитель финансовой службы, службы материально-технического обеспечения) в государственных органах, органах местного самоуправления, государственных и муниципальных учреждениях, а также в </w:t>
      </w:r>
      <w:r>
        <w:lastRenderedPageBreak/>
        <w:t>Вооруженных Силах Российской Федерации, других войсках и воинских формированиях</w:t>
      </w:r>
      <w:proofErr w:type="gramEnd"/>
      <w:r>
        <w:t xml:space="preserve"> Российской Федерации.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Специальным субъектом  данного преступления являются лица, занимающие должности, устанавливаемые Конституцией Российской Федерации, федеральными конституционными законами и федеральными законами, конституциями или уставами субъектов Российской Федерации для непосредственного исполнения полномочий органов власти (губернаторы, главы органов местного самоуправления).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В совершении взяточничества нередко участвуют посредники, которые способствуют совершению преступления (ведут переговоры, передают или получают взятки).</w:t>
      </w:r>
      <w:r>
        <w:br/>
        <w:t xml:space="preserve">        Получение взятки заключается в приобретении должностным лицом имущества или выгод имущественного характера за законные или незаконные действия (бездействия) в пользу дающего.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>Дача взятки – начальный этап взяточничества. Она как бы провоцирует должностное лицо, создаёт для него нездоровый соблазн обогащения незаконными средствами с нарушением своего служебного долга.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t xml:space="preserve">         Если имело место вымогательство взятки со стороны должностного лица или если лицо, дающее взятку, добровольно сообщило органу, имеющему право возбудить уголовное дело, о даче взятки, то лицо, давшее взятку, освобождается от уголовной ответственности. Не может признаваться добровольным сообщение, сделанное в связи с тем, что о даче взятки стало известно органам власти.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2. Взяткой могут быть</w:t>
      </w:r>
    </w:p>
    <w:p w:rsidR="00FF4B1C" w:rsidRDefault="00FF4B1C" w:rsidP="00FF4B1C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</w:rPr>
      </w:pPr>
      <w:proofErr w:type="gramStart"/>
      <w:r>
        <w:t>Имущество: деньги, ценные бумаги, изделия из драгоценных металлов и камней, автомашины, продукты питания, бытовые приборы, квартиры, загородные дома, гаражи, земельные участки и т.д.;</w:t>
      </w:r>
      <w:proofErr w:type="gramEnd"/>
    </w:p>
    <w:p w:rsidR="00FF4B1C" w:rsidRDefault="00FF4B1C" w:rsidP="00FF4B1C"/>
    <w:p w:rsidR="00FF4B1C" w:rsidRDefault="00FF4B1C" w:rsidP="00FF4B1C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</w:p>
    <w:p w:rsidR="00FF4B1C" w:rsidRPr="006F165B" w:rsidRDefault="00FF4B1C" w:rsidP="00FF4B1C">
      <w:pPr>
        <w:tabs>
          <w:tab w:val="left" w:pos="7215"/>
        </w:tabs>
      </w:pPr>
    </w:p>
    <w:p w:rsidR="00FF4B1C" w:rsidRPr="00CE2D9E" w:rsidRDefault="00FF4B1C" w:rsidP="00FF4B1C"/>
    <w:p w:rsidR="00975E56" w:rsidRDefault="00975E56"/>
    <w:sectPr w:rsidR="00975E56" w:rsidSect="00975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27180B39"/>
    <w:multiLevelType w:val="hybridMultilevel"/>
    <w:tmpl w:val="5C22DD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36ABE"/>
    <w:multiLevelType w:val="multilevel"/>
    <w:tmpl w:val="7966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46233E"/>
    <w:multiLevelType w:val="multilevel"/>
    <w:tmpl w:val="5B62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F4B1C"/>
    <w:rsid w:val="00045DD9"/>
    <w:rsid w:val="000822F7"/>
    <w:rsid w:val="000C64FC"/>
    <w:rsid w:val="00172186"/>
    <w:rsid w:val="001B4D3E"/>
    <w:rsid w:val="002125D9"/>
    <w:rsid w:val="0023632C"/>
    <w:rsid w:val="002E1182"/>
    <w:rsid w:val="00334B5F"/>
    <w:rsid w:val="003C5EA7"/>
    <w:rsid w:val="00491DBC"/>
    <w:rsid w:val="004D0815"/>
    <w:rsid w:val="004D60E3"/>
    <w:rsid w:val="004F51B7"/>
    <w:rsid w:val="00526EF1"/>
    <w:rsid w:val="00541160"/>
    <w:rsid w:val="005B1630"/>
    <w:rsid w:val="00672217"/>
    <w:rsid w:val="006C5CA8"/>
    <w:rsid w:val="00874EA6"/>
    <w:rsid w:val="00877739"/>
    <w:rsid w:val="00883DF3"/>
    <w:rsid w:val="0093793F"/>
    <w:rsid w:val="00946432"/>
    <w:rsid w:val="00975E56"/>
    <w:rsid w:val="00B0383C"/>
    <w:rsid w:val="00B15F24"/>
    <w:rsid w:val="00B54A7A"/>
    <w:rsid w:val="00B773A1"/>
    <w:rsid w:val="00C0560E"/>
    <w:rsid w:val="00CB0A50"/>
    <w:rsid w:val="00CB6BF7"/>
    <w:rsid w:val="00CE41DE"/>
    <w:rsid w:val="00CF2F9E"/>
    <w:rsid w:val="00D2027C"/>
    <w:rsid w:val="00E10F9A"/>
    <w:rsid w:val="00E75842"/>
    <w:rsid w:val="00EF5755"/>
    <w:rsid w:val="00F028DF"/>
    <w:rsid w:val="00F83CD8"/>
    <w:rsid w:val="00FF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B1C"/>
    <w:pPr>
      <w:ind w:left="720"/>
      <w:contextualSpacing/>
    </w:pPr>
  </w:style>
  <w:style w:type="paragraph" w:customStyle="1" w:styleId="c3">
    <w:name w:val="c3"/>
    <w:basedOn w:val="a"/>
    <w:rsid w:val="00FF4B1C"/>
    <w:pPr>
      <w:spacing w:before="90" w:after="90"/>
    </w:pPr>
  </w:style>
  <w:style w:type="character" w:customStyle="1" w:styleId="1455">
    <w:name w:val="Стиль 14 пт полужирный По центру Перед:  5 пт После:  5 пт"/>
    <w:rsid w:val="00FF4B1C"/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FF4B1C"/>
    <w:rPr>
      <w:b/>
      <w:bCs/>
    </w:rPr>
  </w:style>
  <w:style w:type="paragraph" w:styleId="a5">
    <w:name w:val="Body Text"/>
    <w:basedOn w:val="a"/>
    <w:link w:val="a6"/>
    <w:semiHidden/>
    <w:rsid w:val="00FF4B1C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FF4B1C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S5QAU4VNKZPS-791-12</_dlc_DocId>
    <_dlc_DocIdUrl xmlns="6434c500-c195-4837-b047-5e71706d4cb2">
      <Url>http://www.koipkro.kostroma.ru/Buy/ogon/_layouts/15/DocIdRedir.aspx?ID=S5QAU4VNKZPS-791-12</Url>
      <Description>S5QAU4VNKZPS-791-12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38AB178DFA754DA3AF461289F70807" ma:contentTypeVersion="1" ma:contentTypeDescription="Создание документа." ma:contentTypeScope="" ma:versionID="f5f738850d39ba08491e729fccee570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84d5bda4fdd2ef5240260c54041136a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E6A91-BEB1-4528-9993-F26DE35A2A6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4DF1624-747B-464D-8157-C3F3CC6A7759}">
  <ds:schemaRefs>
    <ds:schemaRef ds:uri="http://schemas.microsoft.com/office/2006/metadata/properties"/>
    <ds:schemaRef ds:uri="http://schemas.microsoft.com/office/infopath/2007/PartnerControls"/>
    <ds:schemaRef ds:uri="6434c500-c195-4837-b047-5e71706d4cb2"/>
  </ds:schemaRefs>
</ds:datastoreItem>
</file>

<file path=customXml/itemProps3.xml><?xml version="1.0" encoding="utf-8"?>
<ds:datastoreItem xmlns:ds="http://schemas.openxmlformats.org/officeDocument/2006/customXml" ds:itemID="{AE57DE72-01D0-4A0F-94AF-B6FB6C99A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4c500-c195-4837-b047-5e71706d4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90CB1-C928-4772-A203-1AD03446614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546A43-7339-4D6B-B448-648AD28C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30</Pages>
  <Words>8014</Words>
  <Characters>45683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</cp:revision>
  <cp:lastPrinted>2016-03-09T22:46:00Z</cp:lastPrinted>
  <dcterms:created xsi:type="dcterms:W3CDTF">2014-11-10T07:20:00Z</dcterms:created>
  <dcterms:modified xsi:type="dcterms:W3CDTF">2017-12-19T06:26:00Z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0x010100D338AB178DFA754DA3AF461289F70807</vt:lpwstr>
  </property>
  <property fmtid="{D5CDD505-2E9C-101B-9397-08002B2CF9AE}" pid="3" name="_dlc_DocIdItemGuid">
    <vt:lpwstr>4106a5df-8e7e-486c-b880-f45f041a2850</vt:lpwstr>
  </property>
</Properties>
</file>