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6F" w:rsidRDefault="00861E6F" w:rsidP="00861E6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861E6F" w:rsidRDefault="00861E6F" w:rsidP="00861E6F">
      <w:pPr>
        <w:spacing w:after="0"/>
        <w:jc w:val="center"/>
        <w:rPr>
          <w:rFonts w:ascii="Times New Roman" w:hAnsi="Times New Roman" w:cs="Times New Roman"/>
          <w:sz w:val="28"/>
          <w:szCs w:val="28"/>
        </w:rPr>
      </w:pPr>
      <w:r>
        <w:rPr>
          <w:rFonts w:ascii="Times New Roman" w:hAnsi="Times New Roman" w:cs="Times New Roman"/>
          <w:sz w:val="28"/>
          <w:szCs w:val="28"/>
        </w:rPr>
        <w:t>Тамбовский детский сад №1</w:t>
      </w: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rPr>
          <w:rFonts w:ascii="Times New Roman" w:hAnsi="Times New Roman" w:cs="Times New Roman"/>
          <w:sz w:val="28"/>
          <w:szCs w:val="28"/>
        </w:rPr>
      </w:pPr>
    </w:p>
    <w:p w:rsidR="00861E6F" w:rsidRDefault="00861E6F" w:rsidP="00861E6F">
      <w:pPr>
        <w:jc w:val="center"/>
        <w:rPr>
          <w:rFonts w:ascii="Times New Roman" w:hAnsi="Times New Roman" w:cs="Times New Roman"/>
          <w:sz w:val="52"/>
          <w:szCs w:val="28"/>
        </w:rPr>
      </w:pPr>
      <w:r w:rsidRPr="00FF195A">
        <w:rPr>
          <w:rFonts w:ascii="Times New Roman" w:hAnsi="Times New Roman" w:cs="Times New Roman"/>
          <w:sz w:val="52"/>
          <w:szCs w:val="28"/>
        </w:rPr>
        <w:t>Доклад</w:t>
      </w:r>
    </w:p>
    <w:p w:rsidR="00861E6F" w:rsidRDefault="00861E6F" w:rsidP="00861E6F">
      <w:pPr>
        <w:jc w:val="center"/>
        <w:rPr>
          <w:rFonts w:ascii="Times New Roman" w:hAnsi="Times New Roman" w:cs="Times New Roman"/>
          <w:sz w:val="40"/>
          <w:szCs w:val="28"/>
        </w:rPr>
      </w:pPr>
      <w:r w:rsidRPr="00FF195A">
        <w:rPr>
          <w:rFonts w:ascii="Times New Roman" w:hAnsi="Times New Roman" w:cs="Times New Roman"/>
          <w:sz w:val="40"/>
          <w:szCs w:val="28"/>
        </w:rPr>
        <w:t>«Мозжечко</w:t>
      </w:r>
      <w:r>
        <w:rPr>
          <w:rFonts w:ascii="Times New Roman" w:hAnsi="Times New Roman" w:cs="Times New Roman"/>
          <w:sz w:val="40"/>
          <w:szCs w:val="28"/>
        </w:rPr>
        <w:t>вая стимуляция по методу</w:t>
      </w:r>
    </w:p>
    <w:p w:rsidR="00861E6F" w:rsidRPr="00861E6F" w:rsidRDefault="00861E6F" w:rsidP="00861E6F">
      <w:pPr>
        <w:jc w:val="center"/>
        <w:rPr>
          <w:rFonts w:ascii="Times New Roman" w:hAnsi="Times New Roman" w:cs="Times New Roman"/>
          <w:sz w:val="52"/>
          <w:szCs w:val="28"/>
        </w:rPr>
      </w:pPr>
      <w:bookmarkStart w:id="0" w:name="_GoBack"/>
      <w:bookmarkEnd w:id="0"/>
      <w:r>
        <w:rPr>
          <w:rFonts w:ascii="Times New Roman" w:hAnsi="Times New Roman" w:cs="Times New Roman"/>
          <w:sz w:val="40"/>
          <w:szCs w:val="28"/>
        </w:rPr>
        <w:t xml:space="preserve"> Френка </w:t>
      </w:r>
      <w:proofErr w:type="spellStart"/>
      <w:r w:rsidRPr="00FF195A">
        <w:rPr>
          <w:rFonts w:ascii="Times New Roman" w:hAnsi="Times New Roman" w:cs="Times New Roman"/>
          <w:sz w:val="40"/>
          <w:szCs w:val="28"/>
        </w:rPr>
        <w:t>Бильгоу</w:t>
      </w:r>
      <w:proofErr w:type="spellEnd"/>
      <w:r w:rsidRPr="00FF195A">
        <w:rPr>
          <w:rFonts w:ascii="Times New Roman" w:hAnsi="Times New Roman" w:cs="Times New Roman"/>
          <w:sz w:val="40"/>
          <w:szCs w:val="28"/>
        </w:rPr>
        <w:t>»</w:t>
      </w: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Pr="00FF195A" w:rsidRDefault="00861E6F" w:rsidP="00861E6F">
      <w:pPr>
        <w:ind w:left="708" w:firstLine="708"/>
        <w:jc w:val="center"/>
        <w:rPr>
          <w:rFonts w:ascii="Times New Roman" w:hAnsi="Times New Roman" w:cs="Times New Roman"/>
          <w:sz w:val="32"/>
          <w:szCs w:val="28"/>
        </w:rPr>
      </w:pPr>
      <w:r>
        <w:rPr>
          <w:rFonts w:ascii="Times New Roman" w:hAnsi="Times New Roman" w:cs="Times New Roman"/>
          <w:sz w:val="40"/>
          <w:szCs w:val="28"/>
        </w:rPr>
        <w:t xml:space="preserve">                           </w:t>
      </w:r>
      <w:r w:rsidRPr="00FF195A">
        <w:rPr>
          <w:rFonts w:ascii="Times New Roman" w:hAnsi="Times New Roman" w:cs="Times New Roman"/>
          <w:sz w:val="32"/>
          <w:szCs w:val="28"/>
        </w:rPr>
        <w:t xml:space="preserve"> Подготовила: Гамза И.А.</w:t>
      </w:r>
    </w:p>
    <w:p w:rsidR="00861E6F" w:rsidRPr="00FF195A" w:rsidRDefault="00861E6F" w:rsidP="00861E6F">
      <w:pPr>
        <w:ind w:left="2832" w:firstLine="708"/>
        <w:jc w:val="center"/>
        <w:rPr>
          <w:rFonts w:ascii="Times New Roman" w:hAnsi="Times New Roman" w:cs="Times New Roman"/>
          <w:sz w:val="32"/>
          <w:szCs w:val="28"/>
        </w:rPr>
      </w:pPr>
      <w:r>
        <w:rPr>
          <w:rFonts w:ascii="Times New Roman" w:hAnsi="Times New Roman" w:cs="Times New Roman"/>
          <w:sz w:val="32"/>
          <w:szCs w:val="28"/>
        </w:rPr>
        <w:t xml:space="preserve">               </w:t>
      </w:r>
      <w:r w:rsidRPr="00FF195A">
        <w:rPr>
          <w:rFonts w:ascii="Times New Roman" w:hAnsi="Times New Roman" w:cs="Times New Roman"/>
          <w:sz w:val="32"/>
          <w:szCs w:val="28"/>
        </w:rPr>
        <w:t>Дата проведения: 28.05.2019г.</w:t>
      </w:r>
    </w:p>
    <w:p w:rsidR="00861E6F" w:rsidRDefault="00861E6F" w:rsidP="00861E6F">
      <w:pPr>
        <w:jc w:val="right"/>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Default="00861E6F" w:rsidP="00861E6F">
      <w:pPr>
        <w:jc w:val="center"/>
        <w:rPr>
          <w:rFonts w:ascii="Times New Roman" w:hAnsi="Times New Roman" w:cs="Times New Roman"/>
          <w:sz w:val="40"/>
          <w:szCs w:val="28"/>
        </w:rPr>
      </w:pPr>
    </w:p>
    <w:p w:rsidR="00861E6F" w:rsidRPr="00861E6F" w:rsidRDefault="00861E6F" w:rsidP="00861E6F">
      <w:pPr>
        <w:jc w:val="center"/>
        <w:rPr>
          <w:rFonts w:ascii="Times New Roman" w:hAnsi="Times New Roman" w:cs="Times New Roman"/>
          <w:sz w:val="32"/>
          <w:szCs w:val="28"/>
        </w:rPr>
      </w:pPr>
      <w:r w:rsidRPr="00861E6F">
        <w:rPr>
          <w:rFonts w:ascii="Times New Roman" w:hAnsi="Times New Roman" w:cs="Times New Roman"/>
          <w:sz w:val="32"/>
          <w:szCs w:val="28"/>
        </w:rPr>
        <w:t>с. Тамбовка</w:t>
      </w:r>
    </w:p>
    <w:p w:rsidR="00AB1FE6" w:rsidRPr="00915843" w:rsidRDefault="00AB1FE6" w:rsidP="00AB1FE6">
      <w:pPr>
        <w:spacing w:line="360" w:lineRule="auto"/>
        <w:ind w:firstLine="708"/>
        <w:jc w:val="center"/>
        <w:rPr>
          <w:rFonts w:ascii="Times New Roman" w:hAnsi="Times New Roman" w:cs="Times New Roman"/>
          <w:b/>
          <w:color w:val="000000"/>
          <w:sz w:val="28"/>
          <w:szCs w:val="28"/>
        </w:rPr>
      </w:pPr>
      <w:r w:rsidRPr="00915843">
        <w:rPr>
          <w:rFonts w:ascii="Times New Roman" w:hAnsi="Times New Roman" w:cs="Times New Roman"/>
          <w:b/>
          <w:color w:val="000000"/>
          <w:sz w:val="28"/>
          <w:szCs w:val="28"/>
        </w:rPr>
        <w:lastRenderedPageBreak/>
        <w:t>Доклад на тему «Моз</w:t>
      </w:r>
      <w:r w:rsidR="00B81557" w:rsidRPr="00915843">
        <w:rPr>
          <w:rFonts w:ascii="Times New Roman" w:hAnsi="Times New Roman" w:cs="Times New Roman"/>
          <w:b/>
          <w:color w:val="000000"/>
          <w:sz w:val="28"/>
          <w:szCs w:val="28"/>
        </w:rPr>
        <w:t xml:space="preserve">жечковая стимуляция по методу </w:t>
      </w:r>
      <w:proofErr w:type="spellStart"/>
      <w:r w:rsidR="00B81557" w:rsidRPr="00915843">
        <w:rPr>
          <w:rFonts w:ascii="Times New Roman" w:hAnsi="Times New Roman" w:cs="Times New Roman"/>
          <w:b/>
          <w:color w:val="000000"/>
          <w:sz w:val="28"/>
          <w:szCs w:val="28"/>
        </w:rPr>
        <w:t>Би</w:t>
      </w:r>
      <w:r w:rsidRPr="00915843">
        <w:rPr>
          <w:rFonts w:ascii="Times New Roman" w:hAnsi="Times New Roman" w:cs="Times New Roman"/>
          <w:b/>
          <w:color w:val="000000"/>
          <w:sz w:val="28"/>
          <w:szCs w:val="28"/>
        </w:rPr>
        <w:t>льгоу</w:t>
      </w:r>
      <w:proofErr w:type="spellEnd"/>
      <w:r w:rsidRPr="00915843">
        <w:rPr>
          <w:rFonts w:ascii="Times New Roman" w:hAnsi="Times New Roman" w:cs="Times New Roman"/>
          <w:b/>
          <w:color w:val="000000"/>
          <w:sz w:val="28"/>
          <w:szCs w:val="28"/>
        </w:rPr>
        <w:t>».</w:t>
      </w:r>
      <w:r w:rsidR="00D97211" w:rsidRPr="00915843">
        <w:rPr>
          <w:rFonts w:ascii="Times New Roman" w:hAnsi="Times New Roman" w:cs="Times New Roman"/>
          <w:b/>
          <w:color w:val="000000"/>
          <w:sz w:val="28"/>
          <w:szCs w:val="28"/>
        </w:rPr>
        <w:t xml:space="preserve"> </w:t>
      </w:r>
    </w:p>
    <w:p w:rsidR="00E15EE4" w:rsidRPr="00915843" w:rsidRDefault="00AB1FE6"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 xml:space="preserve">(1 слайд) </w:t>
      </w:r>
      <w:r w:rsidR="008873C4" w:rsidRPr="00915843">
        <w:rPr>
          <w:rFonts w:ascii="Times New Roman" w:hAnsi="Times New Roman" w:cs="Times New Roman"/>
          <w:color w:val="000000"/>
          <w:sz w:val="28"/>
          <w:szCs w:val="28"/>
        </w:rPr>
        <w:t xml:space="preserve">О «гимнастике для мозга», развивающих упражнениях для улучшения навыков мышления, памяти, скорости реакции знают все. Но есть и упражнения для тела, благодаря которым дети начинают лучше мыслить, разговаривать, учиться и развиваться не только физически. </w:t>
      </w:r>
      <w:r w:rsidR="00E15EE4" w:rsidRPr="00915843">
        <w:rPr>
          <w:rFonts w:ascii="Times New Roman" w:hAnsi="Times New Roman" w:cs="Times New Roman"/>
          <w:color w:val="000000"/>
          <w:sz w:val="28"/>
          <w:szCs w:val="28"/>
        </w:rPr>
        <w:t>Известно</w:t>
      </w:r>
      <w:r w:rsidR="008873C4" w:rsidRPr="00915843">
        <w:rPr>
          <w:rFonts w:ascii="Times New Roman" w:hAnsi="Times New Roman" w:cs="Times New Roman"/>
          <w:color w:val="000000"/>
          <w:sz w:val="28"/>
          <w:szCs w:val="28"/>
        </w:rPr>
        <w:t xml:space="preserve"> о методе стимуляции мозжечка, рекомендованном как для обычных, так и для особых детей с р</w:t>
      </w:r>
      <w:r w:rsidR="00E15EE4" w:rsidRPr="00915843">
        <w:rPr>
          <w:rFonts w:ascii="Times New Roman" w:hAnsi="Times New Roman" w:cs="Times New Roman"/>
          <w:color w:val="000000"/>
          <w:sz w:val="28"/>
          <w:szCs w:val="28"/>
        </w:rPr>
        <w:t>азличными нарушениями развития.</w:t>
      </w:r>
      <w:r w:rsidRPr="00915843">
        <w:rPr>
          <w:rFonts w:ascii="Times New Roman" w:hAnsi="Times New Roman" w:cs="Times New Roman"/>
          <w:color w:val="000000"/>
          <w:sz w:val="28"/>
          <w:szCs w:val="28"/>
        </w:rPr>
        <w:t xml:space="preserve"> </w:t>
      </w:r>
    </w:p>
    <w:p w:rsidR="00E15EE4" w:rsidRPr="00915843" w:rsidRDefault="00AB1FE6"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(2 слайд)</w:t>
      </w:r>
      <w:r w:rsidRPr="00915843">
        <w:rPr>
          <w:rFonts w:ascii="Times New Roman" w:hAnsi="Times New Roman" w:cs="Times New Roman"/>
          <w:color w:val="000000"/>
          <w:sz w:val="28"/>
          <w:szCs w:val="28"/>
        </w:rPr>
        <w:t xml:space="preserve"> </w:t>
      </w:r>
      <w:r w:rsidR="008873C4" w:rsidRPr="00915843">
        <w:rPr>
          <w:rFonts w:ascii="Times New Roman" w:hAnsi="Times New Roman" w:cs="Times New Roman"/>
          <w:color w:val="000000"/>
          <w:sz w:val="28"/>
          <w:szCs w:val="28"/>
        </w:rPr>
        <w:t>Еще не так давно считалось, что мозжечок, часть головного мозга, отвечает в основном за функции вестибулярного аппарата и помогает поддерживать баланс тела. Благодаря ему мы не падаем в процессе ходьбы и можем показывать сценки, как «идет бычок, шатается». Однако современная нейропсихология утверждает: мозжечок связан со всеми структурами нашей нервной системы. Он участвует в интеллектуальном, речевом и э</w:t>
      </w:r>
      <w:r w:rsidR="00E15EE4" w:rsidRPr="00915843">
        <w:rPr>
          <w:rFonts w:ascii="Times New Roman" w:hAnsi="Times New Roman" w:cs="Times New Roman"/>
          <w:color w:val="000000"/>
          <w:sz w:val="28"/>
          <w:szCs w:val="28"/>
        </w:rPr>
        <w:t>моциональном развитии ребенка.</w:t>
      </w:r>
    </w:p>
    <w:p w:rsidR="0052065A" w:rsidRPr="00915843" w:rsidRDefault="008873C4"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sz w:val="28"/>
          <w:szCs w:val="28"/>
        </w:rPr>
        <w:t>Мозжечок состоит из двух основных частей — древняя называется «червем» из-за внешней схожести, и подобная структура есть у всех высших млекопитающих. Этот небольшой «червячок» отвечает за регулировку эмоционального ответа, концентрацию внимания и помогает нам координировать движения и сохранять равновесие тела.</w:t>
      </w:r>
      <w:r w:rsidR="00AB1FE6" w:rsidRPr="00915843">
        <w:rPr>
          <w:rFonts w:ascii="Times New Roman" w:hAnsi="Times New Roman" w:cs="Times New Roman"/>
          <w:color w:val="FF0000"/>
          <w:sz w:val="28"/>
          <w:szCs w:val="28"/>
        </w:rPr>
        <w:t xml:space="preserve"> </w:t>
      </w:r>
      <w:r w:rsidR="00AB1FE6" w:rsidRPr="00915843">
        <w:rPr>
          <w:rFonts w:ascii="Times New Roman" w:hAnsi="Times New Roman" w:cs="Times New Roman"/>
          <w:b/>
          <w:sz w:val="28"/>
          <w:szCs w:val="28"/>
        </w:rPr>
        <w:t>(3 слайд)</w:t>
      </w:r>
      <w:r w:rsidRPr="00915843">
        <w:rPr>
          <w:rFonts w:ascii="Times New Roman" w:hAnsi="Times New Roman" w:cs="Times New Roman"/>
          <w:color w:val="000000"/>
          <w:sz w:val="28"/>
          <w:szCs w:val="28"/>
        </w:rPr>
        <w:t xml:space="preserve"> Новые части мозжечка, два небольших полушария, появились у человека в ходе эволюции, когда базовых эмоций и путей обработки знаний стало не хватать, а еще у человека разумного начала появляться речь. Они связаны с лобными долями, причем не только получая от них сигналы, но и отправляя их. А еще именно в этих мини-полушариях находится более половины всех нервных клеток мозга, если сравнивать с другими подструктурами, и именно мозжечок — самая быстрая часть мозга, скорость реакций в нем удивительна. А стимулировать эти полушария можно через воздействие на «червячка», заданиями на различные сочетания физич</w:t>
      </w:r>
      <w:r w:rsidR="0052065A" w:rsidRPr="00915843">
        <w:rPr>
          <w:rFonts w:ascii="Times New Roman" w:hAnsi="Times New Roman" w:cs="Times New Roman"/>
          <w:color w:val="000000"/>
          <w:sz w:val="28"/>
          <w:szCs w:val="28"/>
        </w:rPr>
        <w:t>еских и умственных упражнений.</w:t>
      </w:r>
    </w:p>
    <w:p w:rsidR="00AB1FE6" w:rsidRPr="00915843" w:rsidRDefault="008873C4"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color w:val="000000"/>
          <w:sz w:val="28"/>
          <w:szCs w:val="28"/>
        </w:rPr>
        <w:lastRenderedPageBreak/>
        <w:t xml:space="preserve">Сам мозжечок привлек внимание ученых довольно поздно. Определив, что эта часть мозга отвечает за координацию и баланс, исследователи утратили к ней интерес: в головном мозге множество еще не вполне изученных структур. И, как оказалось, зря. </w:t>
      </w:r>
    </w:p>
    <w:p w:rsidR="0052065A" w:rsidRPr="00915843" w:rsidRDefault="00AB1FE6"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(4 слайд)</w:t>
      </w:r>
      <w:r w:rsidRPr="00915843">
        <w:rPr>
          <w:rFonts w:ascii="Times New Roman" w:hAnsi="Times New Roman" w:cs="Times New Roman"/>
          <w:color w:val="000000"/>
          <w:sz w:val="28"/>
          <w:szCs w:val="28"/>
        </w:rPr>
        <w:t xml:space="preserve"> </w:t>
      </w:r>
      <w:proofErr w:type="gramStart"/>
      <w:r w:rsidR="008873C4" w:rsidRPr="00915843">
        <w:rPr>
          <w:rFonts w:ascii="Times New Roman" w:hAnsi="Times New Roman" w:cs="Times New Roman"/>
          <w:color w:val="000000"/>
          <w:sz w:val="28"/>
          <w:szCs w:val="28"/>
        </w:rPr>
        <w:t>В</w:t>
      </w:r>
      <w:proofErr w:type="gramEnd"/>
      <w:r w:rsidR="008873C4" w:rsidRPr="00915843">
        <w:rPr>
          <w:rFonts w:ascii="Times New Roman" w:hAnsi="Times New Roman" w:cs="Times New Roman"/>
          <w:color w:val="000000"/>
          <w:sz w:val="28"/>
          <w:szCs w:val="28"/>
        </w:rPr>
        <w:t xml:space="preserve"> середине XX века доктор Фрэнк </w:t>
      </w:r>
      <w:proofErr w:type="spellStart"/>
      <w:r w:rsidR="008873C4" w:rsidRPr="00915843">
        <w:rPr>
          <w:rFonts w:ascii="Times New Roman" w:hAnsi="Times New Roman" w:cs="Times New Roman"/>
          <w:color w:val="000000"/>
          <w:sz w:val="28"/>
          <w:szCs w:val="28"/>
        </w:rPr>
        <w:t>Бильгоу</w:t>
      </w:r>
      <w:proofErr w:type="spellEnd"/>
      <w:r w:rsidR="008873C4" w:rsidRPr="00915843">
        <w:rPr>
          <w:rFonts w:ascii="Times New Roman" w:hAnsi="Times New Roman" w:cs="Times New Roman"/>
          <w:color w:val="000000"/>
          <w:sz w:val="28"/>
          <w:szCs w:val="28"/>
        </w:rPr>
        <w:t xml:space="preserve"> начал свои наблюдения за развитием детей. Во времена преподавания в школе он отметил прямое соответствие между тем, какие игры предпочитали его ученики на пере</w:t>
      </w:r>
      <w:r w:rsidR="0052065A" w:rsidRPr="00915843">
        <w:rPr>
          <w:rFonts w:ascii="Times New Roman" w:hAnsi="Times New Roman" w:cs="Times New Roman"/>
          <w:color w:val="000000"/>
          <w:sz w:val="28"/>
          <w:szCs w:val="28"/>
        </w:rPr>
        <w:t>менах, и их успехами в классе.</w:t>
      </w:r>
    </w:p>
    <w:p w:rsidR="0052065A" w:rsidRPr="00915843" w:rsidRDefault="00AB1FE6"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(5 слайд)</w:t>
      </w:r>
      <w:r w:rsidRPr="00915843">
        <w:rPr>
          <w:rFonts w:ascii="Times New Roman" w:hAnsi="Times New Roman" w:cs="Times New Roman"/>
          <w:color w:val="000000"/>
          <w:sz w:val="28"/>
          <w:szCs w:val="28"/>
        </w:rPr>
        <w:t xml:space="preserve"> </w:t>
      </w:r>
      <w:proofErr w:type="gramStart"/>
      <w:r w:rsidR="008873C4" w:rsidRPr="00915843">
        <w:rPr>
          <w:rFonts w:ascii="Times New Roman" w:hAnsi="Times New Roman" w:cs="Times New Roman"/>
          <w:color w:val="000000"/>
          <w:sz w:val="28"/>
          <w:szCs w:val="28"/>
        </w:rPr>
        <w:t>В</w:t>
      </w:r>
      <w:proofErr w:type="gramEnd"/>
      <w:r w:rsidR="008873C4" w:rsidRPr="00915843">
        <w:rPr>
          <w:rFonts w:ascii="Times New Roman" w:hAnsi="Times New Roman" w:cs="Times New Roman"/>
          <w:color w:val="000000"/>
          <w:sz w:val="28"/>
          <w:szCs w:val="28"/>
        </w:rPr>
        <w:t xml:space="preserve"> течение более чем 30 лет после открытия Френка </w:t>
      </w:r>
      <w:proofErr w:type="spellStart"/>
      <w:r w:rsidR="008873C4" w:rsidRPr="00915843">
        <w:rPr>
          <w:rFonts w:ascii="Times New Roman" w:hAnsi="Times New Roman" w:cs="Times New Roman"/>
          <w:color w:val="000000"/>
          <w:sz w:val="28"/>
          <w:szCs w:val="28"/>
        </w:rPr>
        <w:t>Бильгоу</w:t>
      </w:r>
      <w:proofErr w:type="spellEnd"/>
      <w:r w:rsidR="008873C4" w:rsidRPr="00915843">
        <w:rPr>
          <w:rFonts w:ascii="Times New Roman" w:hAnsi="Times New Roman" w:cs="Times New Roman"/>
          <w:color w:val="000000"/>
          <w:sz w:val="28"/>
          <w:szCs w:val="28"/>
        </w:rPr>
        <w:t xml:space="preserve"> ученые и врачи США наблюдали и исследовали воздействие упражнений из программы доктора на детей. Эффективность их доказана однозначно, а подтверждение наблюдениям доктора пришло </w:t>
      </w:r>
      <w:proofErr w:type="gramStart"/>
      <w:r w:rsidR="008873C4" w:rsidRPr="00915843">
        <w:rPr>
          <w:rFonts w:ascii="Times New Roman" w:hAnsi="Times New Roman" w:cs="Times New Roman"/>
          <w:color w:val="000000"/>
          <w:sz w:val="28"/>
          <w:szCs w:val="28"/>
        </w:rPr>
        <w:t>и</w:t>
      </w:r>
      <w:proofErr w:type="gramEnd"/>
      <w:r w:rsidR="008873C4" w:rsidRPr="00915843">
        <w:rPr>
          <w:rFonts w:ascii="Times New Roman" w:hAnsi="Times New Roman" w:cs="Times New Roman"/>
          <w:color w:val="000000"/>
          <w:sz w:val="28"/>
          <w:szCs w:val="28"/>
        </w:rPr>
        <w:t xml:space="preserve"> с другой стороны. В последние десятилетия все больше исследований подтверждают, что большинство детей с нарушениями развития речи и проблемами в поведении имеют также нарушения функций м</w:t>
      </w:r>
      <w:r w:rsidR="0052065A" w:rsidRPr="00915843">
        <w:rPr>
          <w:rFonts w:ascii="Times New Roman" w:hAnsi="Times New Roman" w:cs="Times New Roman"/>
          <w:color w:val="000000"/>
          <w:sz w:val="28"/>
          <w:szCs w:val="28"/>
        </w:rPr>
        <w:t>озжечка.</w:t>
      </w:r>
    </w:p>
    <w:p w:rsidR="00AB1FE6" w:rsidRPr="00915843" w:rsidRDefault="00AB1FE6" w:rsidP="00E15EE4">
      <w:pPr>
        <w:spacing w:line="360" w:lineRule="auto"/>
        <w:ind w:firstLine="708"/>
        <w:jc w:val="both"/>
        <w:rPr>
          <w:rFonts w:ascii="Times New Roman" w:hAnsi="Times New Roman" w:cs="Times New Roman"/>
          <w:color w:val="000000"/>
          <w:sz w:val="28"/>
          <w:szCs w:val="28"/>
        </w:rPr>
      </w:pPr>
    </w:p>
    <w:p w:rsidR="00AB1FE6" w:rsidRPr="00915843" w:rsidRDefault="00AB1FE6"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(7 слайд)</w:t>
      </w:r>
      <w:r w:rsidRPr="00915843">
        <w:rPr>
          <w:rFonts w:ascii="Times New Roman" w:hAnsi="Times New Roman" w:cs="Times New Roman"/>
          <w:color w:val="000000"/>
          <w:sz w:val="28"/>
          <w:szCs w:val="28"/>
        </w:rPr>
        <w:t>. Принципы мозжечковой стимуляции</w:t>
      </w:r>
    </w:p>
    <w:p w:rsidR="008624D4" w:rsidRPr="00915843" w:rsidRDefault="008624D4" w:rsidP="008624D4">
      <w:pPr>
        <w:numPr>
          <w:ilvl w:val="0"/>
          <w:numId w:val="3"/>
        </w:numPr>
        <w:spacing w:after="0" w:line="240" w:lineRule="auto"/>
        <w:contextualSpacing/>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Стимулирование сенсорной интеграции</w:t>
      </w:r>
    </w:p>
    <w:p w:rsidR="008624D4" w:rsidRPr="00915843" w:rsidRDefault="008624D4" w:rsidP="008624D4">
      <w:pPr>
        <w:numPr>
          <w:ilvl w:val="0"/>
          <w:numId w:val="3"/>
        </w:numPr>
        <w:spacing w:after="0" w:line="240" w:lineRule="auto"/>
        <w:contextualSpacing/>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Пространственное воображение и чувство равновесия</w:t>
      </w:r>
    </w:p>
    <w:p w:rsidR="008624D4" w:rsidRPr="00915843" w:rsidRDefault="008624D4" w:rsidP="008624D4">
      <w:pPr>
        <w:numPr>
          <w:ilvl w:val="0"/>
          <w:numId w:val="3"/>
        </w:numPr>
        <w:spacing w:after="0" w:line="240" w:lineRule="auto"/>
        <w:contextualSpacing/>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Проприоцептивное обучение</w:t>
      </w:r>
      <w:r w:rsidRPr="00915843">
        <w:rPr>
          <w:rFonts w:eastAsiaTheme="minorEastAsia" w:hAnsi="Trebuchet MS"/>
          <w:kern w:val="24"/>
          <w:sz w:val="28"/>
          <w:szCs w:val="28"/>
          <w:lang w:eastAsia="ru-RU"/>
        </w:rPr>
        <w:t xml:space="preserve"> </w:t>
      </w:r>
    </w:p>
    <w:p w:rsidR="008624D4" w:rsidRPr="00915843" w:rsidRDefault="008624D4" w:rsidP="00CA0251">
      <w:pPr>
        <w:pStyle w:val="a4"/>
        <w:spacing w:before="200" w:after="0" w:line="24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(Проприоцепция - это «ощущение позиции» или мышечное чувство). </w:t>
      </w:r>
    </w:p>
    <w:p w:rsidR="00CA0251" w:rsidRPr="00915843" w:rsidRDefault="00CA0251" w:rsidP="00E15EE4">
      <w:pPr>
        <w:spacing w:line="360" w:lineRule="auto"/>
        <w:ind w:firstLine="708"/>
        <w:jc w:val="both"/>
        <w:rPr>
          <w:rFonts w:ascii="Times New Roman" w:hAnsi="Times New Roman" w:cs="Times New Roman"/>
          <w:b/>
          <w:color w:val="000000"/>
          <w:sz w:val="28"/>
          <w:szCs w:val="28"/>
        </w:rPr>
      </w:pPr>
    </w:p>
    <w:p w:rsidR="00AB1FE6" w:rsidRPr="00915843" w:rsidRDefault="008624D4" w:rsidP="00E15EE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(8 слайд)</w:t>
      </w:r>
      <w:r w:rsidRPr="00915843">
        <w:rPr>
          <w:rFonts w:ascii="Times New Roman" w:hAnsi="Times New Roman" w:cs="Times New Roman"/>
          <w:color w:val="000000"/>
          <w:sz w:val="28"/>
          <w:szCs w:val="28"/>
        </w:rPr>
        <w:t xml:space="preserve"> 3 аспекта:</w:t>
      </w:r>
    </w:p>
    <w:p w:rsidR="008624D4" w:rsidRPr="00915843" w:rsidRDefault="008624D4" w:rsidP="008624D4">
      <w:pPr>
        <w:pStyle w:val="a4"/>
        <w:numPr>
          <w:ilvl w:val="0"/>
          <w:numId w:val="5"/>
        </w:numPr>
        <w:spacing w:after="0" w:line="240" w:lineRule="auto"/>
        <w:ind w:left="709"/>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bCs/>
          <w:kern w:val="24"/>
          <w:sz w:val="28"/>
          <w:szCs w:val="28"/>
          <w:lang w:eastAsia="ru-RU"/>
        </w:rPr>
        <w:t>психологический</w:t>
      </w:r>
    </w:p>
    <w:p w:rsidR="008624D4" w:rsidRPr="00915843" w:rsidRDefault="008624D4" w:rsidP="008624D4">
      <w:pPr>
        <w:pStyle w:val="a4"/>
        <w:numPr>
          <w:ilvl w:val="0"/>
          <w:numId w:val="5"/>
        </w:numPr>
        <w:spacing w:after="0" w:line="240" w:lineRule="auto"/>
        <w:ind w:left="709"/>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bCs/>
          <w:kern w:val="24"/>
          <w:sz w:val="28"/>
          <w:szCs w:val="28"/>
          <w:lang w:eastAsia="ru-RU"/>
        </w:rPr>
        <w:t xml:space="preserve">дидактический </w:t>
      </w:r>
    </w:p>
    <w:p w:rsidR="008624D4" w:rsidRPr="00915843" w:rsidRDefault="008624D4" w:rsidP="008624D4">
      <w:pPr>
        <w:pStyle w:val="a4"/>
        <w:numPr>
          <w:ilvl w:val="0"/>
          <w:numId w:val="5"/>
        </w:numPr>
        <w:spacing w:after="0" w:line="240" w:lineRule="auto"/>
        <w:ind w:left="709"/>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bCs/>
          <w:kern w:val="24"/>
          <w:sz w:val="28"/>
          <w:szCs w:val="28"/>
          <w:lang w:eastAsia="ru-RU"/>
        </w:rPr>
        <w:t xml:space="preserve">инструментально-технический </w:t>
      </w:r>
    </w:p>
    <w:p w:rsidR="008624D4" w:rsidRPr="00915843" w:rsidRDefault="008624D4" w:rsidP="00D97211">
      <w:pPr>
        <w:spacing w:before="200" w:after="0" w:line="24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b/>
          <w:color w:val="000000" w:themeColor="text1"/>
          <w:kern w:val="24"/>
          <w:sz w:val="28"/>
          <w:szCs w:val="28"/>
          <w:lang w:eastAsia="ru-RU"/>
        </w:rPr>
        <w:t>(9 слайд)</w:t>
      </w:r>
      <w:r w:rsidRPr="00915843">
        <w:rPr>
          <w:rFonts w:ascii="Times New Roman" w:eastAsiaTheme="minorEastAsia" w:hAnsi="Times New Roman" w:cs="Times New Roman"/>
          <w:color w:val="000000" w:themeColor="text1"/>
          <w:kern w:val="24"/>
          <w:sz w:val="28"/>
          <w:szCs w:val="28"/>
          <w:lang w:eastAsia="ru-RU"/>
        </w:rPr>
        <w:t xml:space="preserve"> Естественно, что ученый не мог предусмотреть все нюансы в формировании методики тридцать лет назад. Другие специалисты, с интересом применявшие разработки ученого, в ходе практики дополнили еще</w:t>
      </w:r>
    </w:p>
    <w:p w:rsidR="008624D4" w:rsidRPr="00915843" w:rsidRDefault="008624D4" w:rsidP="008624D4">
      <w:pPr>
        <w:spacing w:before="200" w:after="0" w:line="24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lastRenderedPageBreak/>
        <w:t xml:space="preserve"> два важных принципа:</w:t>
      </w:r>
    </w:p>
    <w:p w:rsidR="008624D4" w:rsidRPr="00915843" w:rsidRDefault="008624D4" w:rsidP="008624D4">
      <w:pPr>
        <w:pStyle w:val="a4"/>
        <w:numPr>
          <w:ilvl w:val="0"/>
          <w:numId w:val="8"/>
        </w:numPr>
        <w:spacing w:after="0" w:line="240" w:lineRule="auto"/>
        <w:ind w:left="709"/>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Личностное, индивидуальное обучение.</w:t>
      </w:r>
    </w:p>
    <w:p w:rsidR="008624D4" w:rsidRPr="00915843" w:rsidRDefault="008624D4" w:rsidP="008624D4">
      <w:pPr>
        <w:pStyle w:val="a4"/>
        <w:numPr>
          <w:ilvl w:val="0"/>
          <w:numId w:val="8"/>
        </w:numPr>
        <w:spacing w:after="0" w:line="240" w:lineRule="auto"/>
        <w:ind w:left="709"/>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Формирование навыков по этапам. </w:t>
      </w:r>
    </w:p>
    <w:p w:rsidR="008624D4" w:rsidRPr="00915843" w:rsidRDefault="008624D4" w:rsidP="008624D4">
      <w:pPr>
        <w:pStyle w:val="a4"/>
        <w:spacing w:after="0" w:line="240" w:lineRule="auto"/>
        <w:ind w:left="709"/>
        <w:rPr>
          <w:rFonts w:ascii="Times New Roman" w:eastAsia="Times New Roman" w:hAnsi="Times New Roman" w:cs="Times New Roman"/>
          <w:sz w:val="28"/>
          <w:szCs w:val="28"/>
          <w:lang w:eastAsia="ru-RU"/>
        </w:rPr>
      </w:pPr>
    </w:p>
    <w:p w:rsidR="0052065A" w:rsidRPr="00915843" w:rsidRDefault="008624D4" w:rsidP="008624D4">
      <w:pPr>
        <w:spacing w:line="360" w:lineRule="auto"/>
        <w:ind w:firstLine="708"/>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(10 слайд)</w:t>
      </w:r>
      <w:r w:rsidRPr="00915843">
        <w:rPr>
          <w:rFonts w:ascii="Times New Roman" w:hAnsi="Times New Roman" w:cs="Times New Roman"/>
          <w:color w:val="000000"/>
          <w:sz w:val="28"/>
          <w:szCs w:val="28"/>
        </w:rPr>
        <w:t xml:space="preserve"> </w:t>
      </w:r>
      <w:r w:rsidR="008873C4" w:rsidRPr="00915843">
        <w:rPr>
          <w:rFonts w:ascii="Times New Roman" w:hAnsi="Times New Roman" w:cs="Times New Roman"/>
          <w:color w:val="000000"/>
          <w:sz w:val="28"/>
          <w:szCs w:val="28"/>
        </w:rPr>
        <w:t xml:space="preserve">Специальные занятия по программе мозжечковой стимуляции рекомендованы детям, у которых есть нарушения координации, внимания, </w:t>
      </w:r>
      <w:proofErr w:type="spellStart"/>
      <w:r w:rsidR="008873C4" w:rsidRPr="00915843">
        <w:rPr>
          <w:rFonts w:ascii="Times New Roman" w:hAnsi="Times New Roman" w:cs="Times New Roman"/>
          <w:color w:val="000000"/>
          <w:sz w:val="28"/>
          <w:szCs w:val="28"/>
        </w:rPr>
        <w:t>гиперактивность</w:t>
      </w:r>
      <w:proofErr w:type="spellEnd"/>
      <w:r w:rsidR="008873C4" w:rsidRPr="00915843">
        <w:rPr>
          <w:rFonts w:ascii="Times New Roman" w:hAnsi="Times New Roman" w:cs="Times New Roman"/>
          <w:color w:val="000000"/>
          <w:sz w:val="28"/>
          <w:szCs w:val="28"/>
        </w:rPr>
        <w:t xml:space="preserve"> (СДВГ), выявлены аутичные черты, есть задержки устной, письменной речи, проблемы с учебой, ЗРР, ЗПР, ЗПРР, последствия минимальной мозговой дисфункции, ДЦП. Специалисты говорят, что детей с отставанием в развитии речи, нарушениями функций вестибулярного аппарата сегодня выявляется все больше. Эти проблемы вполне решаемы, если вовремя отметить отставание и начать коррекцию.</w:t>
      </w:r>
      <w:r w:rsidR="0052065A" w:rsidRPr="00915843">
        <w:rPr>
          <w:rFonts w:ascii="Times New Roman" w:hAnsi="Times New Roman" w:cs="Times New Roman"/>
          <w:color w:val="000000"/>
          <w:sz w:val="28"/>
          <w:szCs w:val="28"/>
        </w:rPr>
        <w:t> </w:t>
      </w:r>
    </w:p>
    <w:p w:rsidR="0052065A" w:rsidRPr="00915843" w:rsidRDefault="008873C4"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color w:val="000000"/>
          <w:sz w:val="28"/>
          <w:szCs w:val="28"/>
        </w:rPr>
        <w:t xml:space="preserve">Мозжечковая «гимнастика» также помогает увеличить эффект любых коррекционных курсов: логопедических, дефектологических, занятий с психологом и т. д. Сам </w:t>
      </w:r>
      <w:proofErr w:type="spellStart"/>
      <w:r w:rsidRPr="00915843">
        <w:rPr>
          <w:rFonts w:ascii="Times New Roman" w:hAnsi="Times New Roman" w:cs="Times New Roman"/>
          <w:color w:val="000000"/>
          <w:sz w:val="28"/>
          <w:szCs w:val="28"/>
        </w:rPr>
        <w:t>Бильгоу</w:t>
      </w:r>
      <w:proofErr w:type="spellEnd"/>
      <w:r w:rsidRPr="00915843">
        <w:rPr>
          <w:rFonts w:ascii="Times New Roman" w:hAnsi="Times New Roman" w:cs="Times New Roman"/>
          <w:color w:val="000000"/>
          <w:sz w:val="28"/>
          <w:szCs w:val="28"/>
        </w:rPr>
        <w:t xml:space="preserve"> отмечал, что после 15 минут занятий можно видеть сначала кратковременный, затем все более устойчивый эффект в улучшении концентрации внимания, ск</w:t>
      </w:r>
      <w:r w:rsidR="0052065A" w:rsidRPr="00915843">
        <w:rPr>
          <w:rFonts w:ascii="Times New Roman" w:hAnsi="Times New Roman" w:cs="Times New Roman"/>
          <w:color w:val="000000"/>
          <w:sz w:val="28"/>
          <w:szCs w:val="28"/>
        </w:rPr>
        <w:t>орости мышления, самоконтроле.</w:t>
      </w:r>
    </w:p>
    <w:p w:rsidR="008624D4" w:rsidRPr="00915843" w:rsidRDefault="008624D4"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(11 слайд)</w:t>
      </w:r>
      <w:r w:rsidRPr="00915843">
        <w:rPr>
          <w:rFonts w:ascii="Times New Roman" w:hAnsi="Times New Roman" w:cs="Times New Roman"/>
          <w:color w:val="000000"/>
          <w:sz w:val="28"/>
          <w:szCs w:val="28"/>
        </w:rPr>
        <w:t xml:space="preserve"> </w:t>
      </w:r>
      <w:proofErr w:type="spellStart"/>
      <w:r w:rsidR="008873C4" w:rsidRPr="00915843">
        <w:rPr>
          <w:rFonts w:ascii="Times New Roman" w:hAnsi="Times New Roman" w:cs="Times New Roman"/>
          <w:color w:val="000000"/>
          <w:sz w:val="28"/>
          <w:szCs w:val="28"/>
        </w:rPr>
        <w:t>Баламетрикс</w:t>
      </w:r>
      <w:proofErr w:type="spellEnd"/>
      <w:r w:rsidR="008873C4" w:rsidRPr="00915843">
        <w:rPr>
          <w:rFonts w:ascii="Times New Roman" w:hAnsi="Times New Roman" w:cs="Times New Roman"/>
          <w:color w:val="000000"/>
          <w:sz w:val="28"/>
          <w:szCs w:val="28"/>
        </w:rPr>
        <w:t xml:space="preserve"> (</w:t>
      </w:r>
      <w:proofErr w:type="spellStart"/>
      <w:r w:rsidR="008873C4" w:rsidRPr="00915843">
        <w:rPr>
          <w:rFonts w:ascii="Times New Roman" w:hAnsi="Times New Roman" w:cs="Times New Roman"/>
          <w:color w:val="000000"/>
          <w:sz w:val="28"/>
          <w:szCs w:val="28"/>
        </w:rPr>
        <w:t>Balametrix</w:t>
      </w:r>
      <w:proofErr w:type="spellEnd"/>
      <w:r w:rsidR="008873C4" w:rsidRPr="00915843">
        <w:rPr>
          <w:rFonts w:ascii="Times New Roman" w:hAnsi="Times New Roman" w:cs="Times New Roman"/>
          <w:color w:val="000000"/>
          <w:sz w:val="28"/>
          <w:szCs w:val="28"/>
        </w:rPr>
        <w:t xml:space="preserve">) - такое название носит основное оборудование для гимнастики, изобретенное еще доктором </w:t>
      </w:r>
      <w:proofErr w:type="spellStart"/>
      <w:r w:rsidR="008873C4" w:rsidRPr="00915843">
        <w:rPr>
          <w:rFonts w:ascii="Times New Roman" w:hAnsi="Times New Roman" w:cs="Times New Roman"/>
          <w:color w:val="000000"/>
          <w:sz w:val="28"/>
          <w:szCs w:val="28"/>
        </w:rPr>
        <w:t>Бильгоу</w:t>
      </w:r>
      <w:proofErr w:type="spellEnd"/>
      <w:r w:rsidR="008873C4" w:rsidRPr="00915843">
        <w:rPr>
          <w:rFonts w:ascii="Times New Roman" w:hAnsi="Times New Roman" w:cs="Times New Roman"/>
          <w:color w:val="000000"/>
          <w:sz w:val="28"/>
          <w:szCs w:val="28"/>
        </w:rPr>
        <w:t xml:space="preserve">. </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Балансировочная доска для мозжечковой стимуляции. На ней ребенок начинает учиться держать равновесие. Уже потом выполняются другие упражнения, стоя на доске. Уровень сложности можно регулировать, изменяя угол роликов, положения ног на разметке.</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Разновесные мешочки. Три тканевых мешочка имеют разный цвет, вес и размер. Внутри хорошо промытая и прожаренная крупа. Педагог дает задание на каждый из мешочков, при этом координируются движения.</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Мяч-маятник: закреплен на резинке или шнурке.</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Планка, на которую нанесены цветные сектора или разметка с цифрами.</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lastRenderedPageBreak/>
        <w:t>Доска с цифрами, она служит для того, чтобы ребенок мог попадать в цель, отвечая на математические вопросы. Позволяет тренировать меткость и глазомер.</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Целевой щит. Таблица, где в ячейках изображены геометрические фигуры (ромб, звезда, треугольник, квадрат, круг). </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Предметы на меткость. Мяч на резинке, ракетка для отбивания, мишень со стрелами. </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Банки, боулинг, стаканчики, подушки – что-то для сбивания. </w:t>
      </w:r>
    </w:p>
    <w:p w:rsidR="008624D4" w:rsidRPr="00915843" w:rsidRDefault="008624D4" w:rsidP="008624D4">
      <w:pPr>
        <w:pStyle w:val="a4"/>
        <w:numPr>
          <w:ilvl w:val="0"/>
          <w:numId w:val="10"/>
        </w:numPr>
        <w:spacing w:after="0" w:line="360" w:lineRule="auto"/>
        <w:ind w:left="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Набор мячей. </w:t>
      </w:r>
    </w:p>
    <w:p w:rsidR="00F919C0" w:rsidRPr="00915843" w:rsidRDefault="00543B3A" w:rsidP="0052065A">
      <w:pPr>
        <w:spacing w:line="360" w:lineRule="auto"/>
        <w:ind w:left="66" w:firstLine="642"/>
        <w:jc w:val="both"/>
        <w:rPr>
          <w:rFonts w:ascii="Times New Roman" w:hAnsi="Times New Roman" w:cs="Times New Roman"/>
          <w:b/>
          <w:sz w:val="28"/>
          <w:szCs w:val="28"/>
        </w:rPr>
      </w:pPr>
      <w:r w:rsidRPr="00915843">
        <w:rPr>
          <w:rFonts w:ascii="Times New Roman" w:hAnsi="Times New Roman" w:cs="Times New Roman"/>
          <w:b/>
          <w:sz w:val="28"/>
          <w:szCs w:val="28"/>
        </w:rPr>
        <w:t xml:space="preserve">(12 слайд) </w:t>
      </w:r>
    </w:p>
    <w:p w:rsidR="008624D4" w:rsidRPr="00915843" w:rsidRDefault="008873C4"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color w:val="000000"/>
          <w:sz w:val="28"/>
          <w:szCs w:val="28"/>
        </w:rPr>
        <w:t xml:space="preserve">Как проходят занятия? Ребенок встает на балансировочную доску, и следует заданиям. </w:t>
      </w:r>
    </w:p>
    <w:p w:rsidR="0052065A" w:rsidRPr="00915843" w:rsidRDefault="00F919C0"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(13 слайд</w:t>
      </w:r>
      <w:proofErr w:type="gramStart"/>
      <w:r w:rsidRPr="00915843">
        <w:rPr>
          <w:rFonts w:ascii="Times New Roman" w:hAnsi="Times New Roman" w:cs="Times New Roman"/>
          <w:b/>
          <w:color w:val="000000"/>
          <w:sz w:val="28"/>
          <w:szCs w:val="28"/>
        </w:rPr>
        <w:t>)</w:t>
      </w:r>
      <w:r w:rsidRPr="00915843">
        <w:rPr>
          <w:rFonts w:ascii="Times New Roman" w:hAnsi="Times New Roman" w:cs="Times New Roman"/>
          <w:color w:val="000000"/>
          <w:sz w:val="28"/>
          <w:szCs w:val="28"/>
        </w:rPr>
        <w:t xml:space="preserve"> </w:t>
      </w:r>
      <w:r w:rsidR="008873C4" w:rsidRPr="00915843">
        <w:rPr>
          <w:rFonts w:ascii="Times New Roman" w:hAnsi="Times New Roman" w:cs="Times New Roman"/>
          <w:color w:val="000000"/>
          <w:sz w:val="28"/>
          <w:szCs w:val="28"/>
        </w:rPr>
        <w:t>Например</w:t>
      </w:r>
      <w:proofErr w:type="gramEnd"/>
      <w:r w:rsidR="008873C4" w:rsidRPr="00915843">
        <w:rPr>
          <w:rFonts w:ascii="Times New Roman" w:hAnsi="Times New Roman" w:cs="Times New Roman"/>
          <w:color w:val="000000"/>
          <w:sz w:val="28"/>
          <w:szCs w:val="28"/>
        </w:rPr>
        <w:t>, школьник пытается ловить и кидать мячик, называя буквы алфавита или имена, дети помладше (программа доступна с 4 лет) могут начинать с простейших упражнений: поворотов туловища, перекидывания мешочка с крупой из одной руки в другую, наклонов, движений руками. Все это — пытаясь устоять на доске, которая чутко реагирует на любое изменени</w:t>
      </w:r>
      <w:r w:rsidR="0052065A" w:rsidRPr="00915843">
        <w:rPr>
          <w:rFonts w:ascii="Times New Roman" w:hAnsi="Times New Roman" w:cs="Times New Roman"/>
          <w:color w:val="000000"/>
          <w:sz w:val="28"/>
          <w:szCs w:val="28"/>
        </w:rPr>
        <w:t>е положения тела, и это важно.</w:t>
      </w:r>
    </w:p>
    <w:p w:rsidR="00F919C0" w:rsidRPr="00915843" w:rsidRDefault="00F919C0"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(14 слайд)</w:t>
      </w:r>
      <w:r w:rsidRPr="00915843">
        <w:rPr>
          <w:rFonts w:ascii="Times New Roman" w:hAnsi="Times New Roman" w:cs="Times New Roman"/>
          <w:color w:val="000000"/>
          <w:sz w:val="28"/>
          <w:szCs w:val="28"/>
        </w:rPr>
        <w:t xml:space="preserve"> </w:t>
      </w:r>
      <w:proofErr w:type="gramStart"/>
      <w:r w:rsidR="008873C4" w:rsidRPr="00915843">
        <w:rPr>
          <w:rFonts w:ascii="Times New Roman" w:hAnsi="Times New Roman" w:cs="Times New Roman"/>
          <w:color w:val="000000"/>
          <w:sz w:val="28"/>
          <w:szCs w:val="28"/>
        </w:rPr>
        <w:t>В</w:t>
      </w:r>
      <w:proofErr w:type="gramEnd"/>
      <w:r w:rsidR="008873C4" w:rsidRPr="00915843">
        <w:rPr>
          <w:rFonts w:ascii="Times New Roman" w:hAnsi="Times New Roman" w:cs="Times New Roman"/>
          <w:color w:val="000000"/>
          <w:sz w:val="28"/>
          <w:szCs w:val="28"/>
        </w:rPr>
        <w:t xml:space="preserve"> различных центрах программа может дополняться интерактивными досками, выполнениями упражнений в специальных очках, переворачивающих картинку вверх ногами, занятиями на </w:t>
      </w:r>
      <w:proofErr w:type="spellStart"/>
      <w:r w:rsidR="008873C4" w:rsidRPr="00915843">
        <w:rPr>
          <w:rFonts w:ascii="Times New Roman" w:hAnsi="Times New Roman" w:cs="Times New Roman"/>
          <w:color w:val="000000"/>
          <w:sz w:val="28"/>
          <w:szCs w:val="28"/>
        </w:rPr>
        <w:t>фитболе</w:t>
      </w:r>
      <w:proofErr w:type="spellEnd"/>
      <w:r w:rsidR="008873C4" w:rsidRPr="00915843">
        <w:rPr>
          <w:rFonts w:ascii="Times New Roman" w:hAnsi="Times New Roman" w:cs="Times New Roman"/>
          <w:color w:val="000000"/>
          <w:sz w:val="28"/>
          <w:szCs w:val="28"/>
        </w:rPr>
        <w:t xml:space="preserve"> и других снарядах. Вся программа в целом кажется довольно простым набором упражнений, однако не стоит забывать, что при этом ребенку надо пытаться постоянно балансировать на доске и не падать. </w:t>
      </w:r>
    </w:p>
    <w:p w:rsidR="00F919C0" w:rsidRPr="00915843" w:rsidRDefault="00F919C0" w:rsidP="0052065A">
      <w:pPr>
        <w:spacing w:line="360" w:lineRule="auto"/>
        <w:ind w:left="66" w:firstLine="642"/>
        <w:jc w:val="both"/>
        <w:rPr>
          <w:rFonts w:ascii="Times New Roman" w:hAnsi="Times New Roman" w:cs="Times New Roman"/>
          <w:color w:val="000000"/>
          <w:sz w:val="28"/>
          <w:szCs w:val="28"/>
        </w:rPr>
      </w:pPr>
      <w:r w:rsidRPr="00915843">
        <w:rPr>
          <w:rFonts w:ascii="Times New Roman" w:hAnsi="Times New Roman" w:cs="Times New Roman"/>
          <w:b/>
          <w:color w:val="000000"/>
          <w:sz w:val="28"/>
          <w:szCs w:val="28"/>
        </w:rPr>
        <w:t xml:space="preserve">(15 слайд) </w:t>
      </w:r>
      <w:r w:rsidR="008873C4" w:rsidRPr="00915843">
        <w:rPr>
          <w:rFonts w:ascii="Times New Roman" w:hAnsi="Times New Roman" w:cs="Times New Roman"/>
          <w:color w:val="000000"/>
          <w:sz w:val="28"/>
          <w:szCs w:val="28"/>
        </w:rPr>
        <w:t xml:space="preserve">Стимуляция базальных ганглий происходит за счет многозадачных упражнений: сначала на координацию движений, а для детей постарше — и в сочетании со звуковыми, речевыми, арифметическими заданиями. </w:t>
      </w:r>
    </w:p>
    <w:p w:rsidR="00F919C0" w:rsidRPr="00915843" w:rsidRDefault="00F919C0" w:rsidP="00F919C0">
      <w:pPr>
        <w:spacing w:before="200"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lastRenderedPageBreak/>
        <w:t>Комплекс мозжечковой стимуляции имеет широкий спектр применения. Результатами занятий становятся:</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Развитие межполушарного развития</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Совершенствование координации</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Развитие зрительно-пространственных представлений</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Стабилизация работы вестибулярной системы</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Развитие внимания, памяти и концентрации</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 xml:space="preserve">Стимуляция </w:t>
      </w:r>
      <w:proofErr w:type="spellStart"/>
      <w:r w:rsidRPr="00915843">
        <w:rPr>
          <w:rFonts w:ascii="Times New Roman" w:eastAsiaTheme="minorEastAsia" w:hAnsi="Times New Roman" w:cs="Times New Roman"/>
          <w:kern w:val="24"/>
          <w:sz w:val="28"/>
          <w:szCs w:val="28"/>
          <w:lang w:eastAsia="ru-RU"/>
        </w:rPr>
        <w:t>психоречевого</w:t>
      </w:r>
      <w:proofErr w:type="spellEnd"/>
      <w:r w:rsidRPr="00915843">
        <w:rPr>
          <w:rFonts w:ascii="Times New Roman" w:eastAsiaTheme="minorEastAsia" w:hAnsi="Times New Roman" w:cs="Times New Roman"/>
          <w:kern w:val="24"/>
          <w:sz w:val="28"/>
          <w:szCs w:val="28"/>
          <w:lang w:eastAsia="ru-RU"/>
        </w:rPr>
        <w:t xml:space="preserve"> развития при ЗПР, ЗРР, РДА</w:t>
      </w:r>
    </w:p>
    <w:p w:rsidR="00F919C0" w:rsidRPr="00915843" w:rsidRDefault="00F919C0" w:rsidP="00F919C0">
      <w:pPr>
        <w:pStyle w:val="a4"/>
        <w:numPr>
          <w:ilvl w:val="0"/>
          <w:numId w:val="12"/>
        </w:numPr>
        <w:spacing w:after="0" w:line="360" w:lineRule="auto"/>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Личностные изменения</w:t>
      </w:r>
    </w:p>
    <w:p w:rsidR="00F919C0" w:rsidRPr="00915843" w:rsidRDefault="00F919C0" w:rsidP="00CA0251">
      <w:pPr>
        <w:spacing w:before="200" w:after="0" w:line="360" w:lineRule="auto"/>
        <w:ind w:firstLine="567"/>
        <w:rPr>
          <w:rFonts w:ascii="Times New Roman" w:eastAsia="Times New Roman" w:hAnsi="Times New Roman" w:cs="Times New Roman"/>
          <w:sz w:val="28"/>
          <w:szCs w:val="28"/>
          <w:lang w:eastAsia="ru-RU"/>
        </w:rPr>
      </w:pPr>
      <w:r w:rsidRPr="00915843">
        <w:rPr>
          <w:rFonts w:ascii="Times New Roman" w:eastAsiaTheme="minorEastAsia" w:hAnsi="Times New Roman" w:cs="Times New Roman"/>
          <w:kern w:val="24"/>
          <w:sz w:val="28"/>
          <w:szCs w:val="28"/>
          <w:lang w:eastAsia="ru-RU"/>
        </w:rPr>
        <w:t>Начинать заниматься на тренажере можно с детьми от 3-4 лет. Рекомендуется проводить курсами по 10 занятий без перерыва. Периодичность занятий: 2-3 раза в неделю.</w:t>
      </w:r>
    </w:p>
    <w:p w:rsidR="008873C4" w:rsidRPr="00915843" w:rsidRDefault="008873C4" w:rsidP="00915843">
      <w:pPr>
        <w:spacing w:line="360" w:lineRule="auto"/>
        <w:ind w:left="66" w:firstLine="642"/>
        <w:rPr>
          <w:rFonts w:ascii="Times New Roman" w:hAnsi="Times New Roman" w:cs="Times New Roman"/>
          <w:sz w:val="28"/>
          <w:szCs w:val="28"/>
        </w:rPr>
      </w:pPr>
      <w:r w:rsidRPr="00915843">
        <w:rPr>
          <w:rFonts w:ascii="Times New Roman" w:hAnsi="Times New Roman" w:cs="Times New Roman"/>
          <w:color w:val="000000"/>
          <w:sz w:val="28"/>
          <w:szCs w:val="28"/>
        </w:rPr>
        <w:t>Игровая физкультура, полезная для развития</w:t>
      </w:r>
      <w:r w:rsidR="00F919C0" w:rsidRPr="00915843">
        <w:rPr>
          <w:rFonts w:ascii="Times New Roman" w:hAnsi="Times New Roman" w:cs="Times New Roman"/>
          <w:color w:val="000000"/>
          <w:sz w:val="28"/>
          <w:szCs w:val="28"/>
        </w:rPr>
        <w:t xml:space="preserve"> ребенка во всех направлениях</w:t>
      </w:r>
      <w:r w:rsidRPr="00915843">
        <w:rPr>
          <w:rFonts w:ascii="Times New Roman" w:hAnsi="Times New Roman" w:cs="Times New Roman"/>
          <w:color w:val="000000"/>
          <w:sz w:val="28"/>
          <w:szCs w:val="28"/>
        </w:rPr>
        <w:t>.</w:t>
      </w:r>
      <w:r w:rsidR="00F919C0" w:rsidRPr="00915843">
        <w:rPr>
          <w:rFonts w:ascii="Times New Roman" w:hAnsi="Times New Roman" w:cs="Times New Roman"/>
          <w:color w:val="000000"/>
          <w:sz w:val="28"/>
          <w:szCs w:val="28"/>
        </w:rPr>
        <w:t xml:space="preserve"> Мы вам продемонстрируем варианты упражнений, которые мы используем на логопедических занятиях.</w:t>
      </w:r>
      <w:r w:rsidRPr="00915843">
        <w:rPr>
          <w:rFonts w:ascii="Times New Roman" w:hAnsi="Times New Roman" w:cs="Times New Roman"/>
          <w:color w:val="000000"/>
          <w:sz w:val="28"/>
          <w:szCs w:val="28"/>
        </w:rPr>
        <w:br/>
      </w:r>
      <w:r w:rsidRPr="00915843">
        <w:rPr>
          <w:rFonts w:ascii="Times New Roman" w:hAnsi="Times New Roman" w:cs="Times New Roman"/>
          <w:color w:val="000000"/>
          <w:sz w:val="28"/>
          <w:szCs w:val="28"/>
        </w:rPr>
        <w:br/>
      </w:r>
    </w:p>
    <w:p w:rsidR="00D97211" w:rsidRPr="00915843" w:rsidRDefault="00D97211">
      <w:pPr>
        <w:spacing w:line="360" w:lineRule="auto"/>
        <w:ind w:left="66" w:firstLine="642"/>
        <w:jc w:val="both"/>
        <w:rPr>
          <w:rFonts w:ascii="Times New Roman" w:hAnsi="Times New Roman" w:cs="Times New Roman"/>
          <w:sz w:val="28"/>
          <w:szCs w:val="28"/>
        </w:rPr>
      </w:pPr>
    </w:p>
    <w:sectPr w:rsidR="00D97211" w:rsidRPr="00915843" w:rsidSect="00861E6F">
      <w:footerReference w:type="default" r:id="rId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F86" w:rsidRDefault="008C7F86" w:rsidP="00D97211">
      <w:pPr>
        <w:spacing w:after="0" w:line="240" w:lineRule="auto"/>
      </w:pPr>
      <w:r>
        <w:separator/>
      </w:r>
    </w:p>
  </w:endnote>
  <w:endnote w:type="continuationSeparator" w:id="0">
    <w:p w:rsidR="008C7F86" w:rsidRDefault="008C7F86" w:rsidP="00D9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29809"/>
      <w:docPartObj>
        <w:docPartGallery w:val="Page Numbers (Bottom of Page)"/>
        <w:docPartUnique/>
      </w:docPartObj>
    </w:sdtPr>
    <w:sdtEndPr/>
    <w:sdtContent>
      <w:p w:rsidR="00D97211" w:rsidRDefault="00D97211">
        <w:pPr>
          <w:pStyle w:val="a8"/>
          <w:jc w:val="right"/>
        </w:pPr>
        <w:r>
          <w:fldChar w:fldCharType="begin"/>
        </w:r>
        <w:r>
          <w:instrText>PAGE   \* MERGEFORMAT</w:instrText>
        </w:r>
        <w:r>
          <w:fldChar w:fldCharType="separate"/>
        </w:r>
        <w:r w:rsidR="00861E6F">
          <w:rPr>
            <w:noProof/>
          </w:rPr>
          <w:t>6</w:t>
        </w:r>
        <w:r>
          <w:fldChar w:fldCharType="end"/>
        </w:r>
      </w:p>
    </w:sdtContent>
  </w:sdt>
  <w:p w:rsidR="00D97211" w:rsidRDefault="00D972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F86" w:rsidRDefault="008C7F86" w:rsidP="00D97211">
      <w:pPr>
        <w:spacing w:after="0" w:line="240" w:lineRule="auto"/>
      </w:pPr>
      <w:r>
        <w:separator/>
      </w:r>
    </w:p>
  </w:footnote>
  <w:footnote w:type="continuationSeparator" w:id="0">
    <w:p w:rsidR="008C7F86" w:rsidRDefault="008C7F86" w:rsidP="00D97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277"/>
    <w:multiLevelType w:val="hybridMultilevel"/>
    <w:tmpl w:val="8CF4EFF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A702E73"/>
    <w:multiLevelType w:val="hybridMultilevel"/>
    <w:tmpl w:val="44E6A052"/>
    <w:lvl w:ilvl="0" w:tplc="E850C9CE">
      <w:start w:val="1"/>
      <w:numFmt w:val="bullet"/>
      <w:lvlText w:val=""/>
      <w:lvlJc w:val="left"/>
      <w:pPr>
        <w:tabs>
          <w:tab w:val="num" w:pos="502"/>
        </w:tabs>
        <w:ind w:left="502" w:hanging="360"/>
      </w:pPr>
      <w:rPr>
        <w:rFonts w:ascii="Wingdings 3" w:hAnsi="Wingdings 3" w:hint="default"/>
      </w:rPr>
    </w:lvl>
    <w:lvl w:ilvl="1" w:tplc="9F96AC30" w:tentative="1">
      <w:start w:val="1"/>
      <w:numFmt w:val="bullet"/>
      <w:lvlText w:val=""/>
      <w:lvlJc w:val="left"/>
      <w:pPr>
        <w:tabs>
          <w:tab w:val="num" w:pos="1222"/>
        </w:tabs>
        <w:ind w:left="1222" w:hanging="360"/>
      </w:pPr>
      <w:rPr>
        <w:rFonts w:ascii="Wingdings 3" w:hAnsi="Wingdings 3" w:hint="default"/>
      </w:rPr>
    </w:lvl>
    <w:lvl w:ilvl="2" w:tplc="42808450" w:tentative="1">
      <w:start w:val="1"/>
      <w:numFmt w:val="bullet"/>
      <w:lvlText w:val=""/>
      <w:lvlJc w:val="left"/>
      <w:pPr>
        <w:tabs>
          <w:tab w:val="num" w:pos="1942"/>
        </w:tabs>
        <w:ind w:left="1942" w:hanging="360"/>
      </w:pPr>
      <w:rPr>
        <w:rFonts w:ascii="Wingdings 3" w:hAnsi="Wingdings 3" w:hint="default"/>
      </w:rPr>
    </w:lvl>
    <w:lvl w:ilvl="3" w:tplc="50B24CD6" w:tentative="1">
      <w:start w:val="1"/>
      <w:numFmt w:val="bullet"/>
      <w:lvlText w:val=""/>
      <w:lvlJc w:val="left"/>
      <w:pPr>
        <w:tabs>
          <w:tab w:val="num" w:pos="2662"/>
        </w:tabs>
        <w:ind w:left="2662" w:hanging="360"/>
      </w:pPr>
      <w:rPr>
        <w:rFonts w:ascii="Wingdings 3" w:hAnsi="Wingdings 3" w:hint="default"/>
      </w:rPr>
    </w:lvl>
    <w:lvl w:ilvl="4" w:tplc="3F8EBACE" w:tentative="1">
      <w:start w:val="1"/>
      <w:numFmt w:val="bullet"/>
      <w:lvlText w:val=""/>
      <w:lvlJc w:val="left"/>
      <w:pPr>
        <w:tabs>
          <w:tab w:val="num" w:pos="3382"/>
        </w:tabs>
        <w:ind w:left="3382" w:hanging="360"/>
      </w:pPr>
      <w:rPr>
        <w:rFonts w:ascii="Wingdings 3" w:hAnsi="Wingdings 3" w:hint="default"/>
      </w:rPr>
    </w:lvl>
    <w:lvl w:ilvl="5" w:tplc="EA2E72AC" w:tentative="1">
      <w:start w:val="1"/>
      <w:numFmt w:val="bullet"/>
      <w:lvlText w:val=""/>
      <w:lvlJc w:val="left"/>
      <w:pPr>
        <w:tabs>
          <w:tab w:val="num" w:pos="4102"/>
        </w:tabs>
        <w:ind w:left="4102" w:hanging="360"/>
      </w:pPr>
      <w:rPr>
        <w:rFonts w:ascii="Wingdings 3" w:hAnsi="Wingdings 3" w:hint="default"/>
      </w:rPr>
    </w:lvl>
    <w:lvl w:ilvl="6" w:tplc="8FFC4276" w:tentative="1">
      <w:start w:val="1"/>
      <w:numFmt w:val="bullet"/>
      <w:lvlText w:val=""/>
      <w:lvlJc w:val="left"/>
      <w:pPr>
        <w:tabs>
          <w:tab w:val="num" w:pos="4822"/>
        </w:tabs>
        <w:ind w:left="4822" w:hanging="360"/>
      </w:pPr>
      <w:rPr>
        <w:rFonts w:ascii="Wingdings 3" w:hAnsi="Wingdings 3" w:hint="default"/>
      </w:rPr>
    </w:lvl>
    <w:lvl w:ilvl="7" w:tplc="0F8CE248" w:tentative="1">
      <w:start w:val="1"/>
      <w:numFmt w:val="bullet"/>
      <w:lvlText w:val=""/>
      <w:lvlJc w:val="left"/>
      <w:pPr>
        <w:tabs>
          <w:tab w:val="num" w:pos="5542"/>
        </w:tabs>
        <w:ind w:left="5542" w:hanging="360"/>
      </w:pPr>
      <w:rPr>
        <w:rFonts w:ascii="Wingdings 3" w:hAnsi="Wingdings 3" w:hint="default"/>
      </w:rPr>
    </w:lvl>
    <w:lvl w:ilvl="8" w:tplc="9E5C9F2C" w:tentative="1">
      <w:start w:val="1"/>
      <w:numFmt w:val="bullet"/>
      <w:lvlText w:val=""/>
      <w:lvlJc w:val="left"/>
      <w:pPr>
        <w:tabs>
          <w:tab w:val="num" w:pos="6262"/>
        </w:tabs>
        <w:ind w:left="6262" w:hanging="360"/>
      </w:pPr>
      <w:rPr>
        <w:rFonts w:ascii="Wingdings 3" w:hAnsi="Wingdings 3" w:hint="default"/>
      </w:rPr>
    </w:lvl>
  </w:abstractNum>
  <w:abstractNum w:abstractNumId="2" w15:restartNumberingAfterBreak="0">
    <w:nsid w:val="15422B56"/>
    <w:multiLevelType w:val="hybridMultilevel"/>
    <w:tmpl w:val="9CB4506A"/>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3" w15:restartNumberingAfterBreak="0">
    <w:nsid w:val="15796AB0"/>
    <w:multiLevelType w:val="hybridMultilevel"/>
    <w:tmpl w:val="5CEAF0F6"/>
    <w:lvl w:ilvl="0" w:tplc="D0C0FD5C">
      <w:start w:val="1"/>
      <w:numFmt w:val="bullet"/>
      <w:lvlText w:val=""/>
      <w:lvlJc w:val="left"/>
      <w:pPr>
        <w:tabs>
          <w:tab w:val="num" w:pos="928"/>
        </w:tabs>
        <w:ind w:left="928" w:hanging="360"/>
      </w:pPr>
      <w:rPr>
        <w:rFonts w:ascii="Wingdings 3" w:hAnsi="Wingdings 3" w:hint="default"/>
      </w:rPr>
    </w:lvl>
    <w:lvl w:ilvl="1" w:tplc="5E4A97A0" w:tentative="1">
      <w:start w:val="1"/>
      <w:numFmt w:val="bullet"/>
      <w:lvlText w:val=""/>
      <w:lvlJc w:val="left"/>
      <w:pPr>
        <w:tabs>
          <w:tab w:val="num" w:pos="1648"/>
        </w:tabs>
        <w:ind w:left="1648" w:hanging="360"/>
      </w:pPr>
      <w:rPr>
        <w:rFonts w:ascii="Wingdings 3" w:hAnsi="Wingdings 3" w:hint="default"/>
      </w:rPr>
    </w:lvl>
    <w:lvl w:ilvl="2" w:tplc="6BF280D6" w:tentative="1">
      <w:start w:val="1"/>
      <w:numFmt w:val="bullet"/>
      <w:lvlText w:val=""/>
      <w:lvlJc w:val="left"/>
      <w:pPr>
        <w:tabs>
          <w:tab w:val="num" w:pos="2368"/>
        </w:tabs>
        <w:ind w:left="2368" w:hanging="360"/>
      </w:pPr>
      <w:rPr>
        <w:rFonts w:ascii="Wingdings 3" w:hAnsi="Wingdings 3" w:hint="default"/>
      </w:rPr>
    </w:lvl>
    <w:lvl w:ilvl="3" w:tplc="EFBC8746" w:tentative="1">
      <w:start w:val="1"/>
      <w:numFmt w:val="bullet"/>
      <w:lvlText w:val=""/>
      <w:lvlJc w:val="left"/>
      <w:pPr>
        <w:tabs>
          <w:tab w:val="num" w:pos="3088"/>
        </w:tabs>
        <w:ind w:left="3088" w:hanging="360"/>
      </w:pPr>
      <w:rPr>
        <w:rFonts w:ascii="Wingdings 3" w:hAnsi="Wingdings 3" w:hint="default"/>
      </w:rPr>
    </w:lvl>
    <w:lvl w:ilvl="4" w:tplc="1BA85F30" w:tentative="1">
      <w:start w:val="1"/>
      <w:numFmt w:val="bullet"/>
      <w:lvlText w:val=""/>
      <w:lvlJc w:val="left"/>
      <w:pPr>
        <w:tabs>
          <w:tab w:val="num" w:pos="3808"/>
        </w:tabs>
        <w:ind w:left="3808" w:hanging="360"/>
      </w:pPr>
      <w:rPr>
        <w:rFonts w:ascii="Wingdings 3" w:hAnsi="Wingdings 3" w:hint="default"/>
      </w:rPr>
    </w:lvl>
    <w:lvl w:ilvl="5" w:tplc="22F0931C" w:tentative="1">
      <w:start w:val="1"/>
      <w:numFmt w:val="bullet"/>
      <w:lvlText w:val=""/>
      <w:lvlJc w:val="left"/>
      <w:pPr>
        <w:tabs>
          <w:tab w:val="num" w:pos="4528"/>
        </w:tabs>
        <w:ind w:left="4528" w:hanging="360"/>
      </w:pPr>
      <w:rPr>
        <w:rFonts w:ascii="Wingdings 3" w:hAnsi="Wingdings 3" w:hint="default"/>
      </w:rPr>
    </w:lvl>
    <w:lvl w:ilvl="6" w:tplc="267A7A16" w:tentative="1">
      <w:start w:val="1"/>
      <w:numFmt w:val="bullet"/>
      <w:lvlText w:val=""/>
      <w:lvlJc w:val="left"/>
      <w:pPr>
        <w:tabs>
          <w:tab w:val="num" w:pos="5248"/>
        </w:tabs>
        <w:ind w:left="5248" w:hanging="360"/>
      </w:pPr>
      <w:rPr>
        <w:rFonts w:ascii="Wingdings 3" w:hAnsi="Wingdings 3" w:hint="default"/>
      </w:rPr>
    </w:lvl>
    <w:lvl w:ilvl="7" w:tplc="FC6EA886" w:tentative="1">
      <w:start w:val="1"/>
      <w:numFmt w:val="bullet"/>
      <w:lvlText w:val=""/>
      <w:lvlJc w:val="left"/>
      <w:pPr>
        <w:tabs>
          <w:tab w:val="num" w:pos="5968"/>
        </w:tabs>
        <w:ind w:left="5968" w:hanging="360"/>
      </w:pPr>
      <w:rPr>
        <w:rFonts w:ascii="Wingdings 3" w:hAnsi="Wingdings 3" w:hint="default"/>
      </w:rPr>
    </w:lvl>
    <w:lvl w:ilvl="8" w:tplc="AB50BA58" w:tentative="1">
      <w:start w:val="1"/>
      <w:numFmt w:val="bullet"/>
      <w:lvlText w:val=""/>
      <w:lvlJc w:val="left"/>
      <w:pPr>
        <w:tabs>
          <w:tab w:val="num" w:pos="6688"/>
        </w:tabs>
        <w:ind w:left="6688" w:hanging="360"/>
      </w:pPr>
      <w:rPr>
        <w:rFonts w:ascii="Wingdings 3" w:hAnsi="Wingdings 3" w:hint="default"/>
      </w:rPr>
    </w:lvl>
  </w:abstractNum>
  <w:abstractNum w:abstractNumId="4" w15:restartNumberingAfterBreak="0">
    <w:nsid w:val="171073B4"/>
    <w:multiLevelType w:val="hybridMultilevel"/>
    <w:tmpl w:val="26981002"/>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5" w15:restartNumberingAfterBreak="0">
    <w:nsid w:val="19632DE8"/>
    <w:multiLevelType w:val="hybridMultilevel"/>
    <w:tmpl w:val="B6625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77052"/>
    <w:multiLevelType w:val="hybridMultilevel"/>
    <w:tmpl w:val="913C1D0E"/>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7" w15:restartNumberingAfterBreak="0">
    <w:nsid w:val="2D717410"/>
    <w:multiLevelType w:val="hybridMultilevel"/>
    <w:tmpl w:val="9014B5F8"/>
    <w:lvl w:ilvl="0" w:tplc="68B0B17A">
      <w:start w:val="1"/>
      <w:numFmt w:val="bullet"/>
      <w:lvlText w:val=""/>
      <w:lvlJc w:val="left"/>
      <w:pPr>
        <w:tabs>
          <w:tab w:val="num" w:pos="720"/>
        </w:tabs>
        <w:ind w:left="720" w:hanging="360"/>
      </w:pPr>
      <w:rPr>
        <w:rFonts w:ascii="Wingdings 3" w:hAnsi="Wingdings 3" w:hint="default"/>
      </w:rPr>
    </w:lvl>
    <w:lvl w:ilvl="1" w:tplc="2D70A6A4" w:tentative="1">
      <w:start w:val="1"/>
      <w:numFmt w:val="bullet"/>
      <w:lvlText w:val=""/>
      <w:lvlJc w:val="left"/>
      <w:pPr>
        <w:tabs>
          <w:tab w:val="num" w:pos="1440"/>
        </w:tabs>
        <w:ind w:left="1440" w:hanging="360"/>
      </w:pPr>
      <w:rPr>
        <w:rFonts w:ascii="Wingdings 3" w:hAnsi="Wingdings 3" w:hint="default"/>
      </w:rPr>
    </w:lvl>
    <w:lvl w:ilvl="2" w:tplc="814CB17C" w:tentative="1">
      <w:start w:val="1"/>
      <w:numFmt w:val="bullet"/>
      <w:lvlText w:val=""/>
      <w:lvlJc w:val="left"/>
      <w:pPr>
        <w:tabs>
          <w:tab w:val="num" w:pos="2160"/>
        </w:tabs>
        <w:ind w:left="2160" w:hanging="360"/>
      </w:pPr>
      <w:rPr>
        <w:rFonts w:ascii="Wingdings 3" w:hAnsi="Wingdings 3" w:hint="default"/>
      </w:rPr>
    </w:lvl>
    <w:lvl w:ilvl="3" w:tplc="730E4870" w:tentative="1">
      <w:start w:val="1"/>
      <w:numFmt w:val="bullet"/>
      <w:lvlText w:val=""/>
      <w:lvlJc w:val="left"/>
      <w:pPr>
        <w:tabs>
          <w:tab w:val="num" w:pos="2880"/>
        </w:tabs>
        <w:ind w:left="2880" w:hanging="360"/>
      </w:pPr>
      <w:rPr>
        <w:rFonts w:ascii="Wingdings 3" w:hAnsi="Wingdings 3" w:hint="default"/>
      </w:rPr>
    </w:lvl>
    <w:lvl w:ilvl="4" w:tplc="80FE380C" w:tentative="1">
      <w:start w:val="1"/>
      <w:numFmt w:val="bullet"/>
      <w:lvlText w:val=""/>
      <w:lvlJc w:val="left"/>
      <w:pPr>
        <w:tabs>
          <w:tab w:val="num" w:pos="3600"/>
        </w:tabs>
        <w:ind w:left="3600" w:hanging="360"/>
      </w:pPr>
      <w:rPr>
        <w:rFonts w:ascii="Wingdings 3" w:hAnsi="Wingdings 3" w:hint="default"/>
      </w:rPr>
    </w:lvl>
    <w:lvl w:ilvl="5" w:tplc="9ACE61BA" w:tentative="1">
      <w:start w:val="1"/>
      <w:numFmt w:val="bullet"/>
      <w:lvlText w:val=""/>
      <w:lvlJc w:val="left"/>
      <w:pPr>
        <w:tabs>
          <w:tab w:val="num" w:pos="4320"/>
        </w:tabs>
        <w:ind w:left="4320" w:hanging="360"/>
      </w:pPr>
      <w:rPr>
        <w:rFonts w:ascii="Wingdings 3" w:hAnsi="Wingdings 3" w:hint="default"/>
      </w:rPr>
    </w:lvl>
    <w:lvl w:ilvl="6" w:tplc="AABEB190" w:tentative="1">
      <w:start w:val="1"/>
      <w:numFmt w:val="bullet"/>
      <w:lvlText w:val=""/>
      <w:lvlJc w:val="left"/>
      <w:pPr>
        <w:tabs>
          <w:tab w:val="num" w:pos="5040"/>
        </w:tabs>
        <w:ind w:left="5040" w:hanging="360"/>
      </w:pPr>
      <w:rPr>
        <w:rFonts w:ascii="Wingdings 3" w:hAnsi="Wingdings 3" w:hint="default"/>
      </w:rPr>
    </w:lvl>
    <w:lvl w:ilvl="7" w:tplc="95742DB4" w:tentative="1">
      <w:start w:val="1"/>
      <w:numFmt w:val="bullet"/>
      <w:lvlText w:val=""/>
      <w:lvlJc w:val="left"/>
      <w:pPr>
        <w:tabs>
          <w:tab w:val="num" w:pos="5760"/>
        </w:tabs>
        <w:ind w:left="5760" w:hanging="360"/>
      </w:pPr>
      <w:rPr>
        <w:rFonts w:ascii="Wingdings 3" w:hAnsi="Wingdings 3" w:hint="default"/>
      </w:rPr>
    </w:lvl>
    <w:lvl w:ilvl="8" w:tplc="CC6CDB4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8C77634"/>
    <w:multiLevelType w:val="hybridMultilevel"/>
    <w:tmpl w:val="DEA2A272"/>
    <w:lvl w:ilvl="0" w:tplc="58C015D6">
      <w:start w:val="1"/>
      <w:numFmt w:val="bullet"/>
      <w:lvlText w:val=""/>
      <w:lvlJc w:val="left"/>
      <w:pPr>
        <w:tabs>
          <w:tab w:val="num" w:pos="720"/>
        </w:tabs>
        <w:ind w:left="720" w:hanging="360"/>
      </w:pPr>
      <w:rPr>
        <w:rFonts w:ascii="Wingdings 3" w:hAnsi="Wingdings 3" w:hint="default"/>
      </w:rPr>
    </w:lvl>
    <w:lvl w:ilvl="1" w:tplc="23FE3CDE" w:tentative="1">
      <w:start w:val="1"/>
      <w:numFmt w:val="bullet"/>
      <w:lvlText w:val=""/>
      <w:lvlJc w:val="left"/>
      <w:pPr>
        <w:tabs>
          <w:tab w:val="num" w:pos="1440"/>
        </w:tabs>
        <w:ind w:left="1440" w:hanging="360"/>
      </w:pPr>
      <w:rPr>
        <w:rFonts w:ascii="Wingdings 3" w:hAnsi="Wingdings 3" w:hint="default"/>
      </w:rPr>
    </w:lvl>
    <w:lvl w:ilvl="2" w:tplc="67467252" w:tentative="1">
      <w:start w:val="1"/>
      <w:numFmt w:val="bullet"/>
      <w:lvlText w:val=""/>
      <w:lvlJc w:val="left"/>
      <w:pPr>
        <w:tabs>
          <w:tab w:val="num" w:pos="2160"/>
        </w:tabs>
        <w:ind w:left="2160" w:hanging="360"/>
      </w:pPr>
      <w:rPr>
        <w:rFonts w:ascii="Wingdings 3" w:hAnsi="Wingdings 3" w:hint="default"/>
      </w:rPr>
    </w:lvl>
    <w:lvl w:ilvl="3" w:tplc="2FA8B8C4" w:tentative="1">
      <w:start w:val="1"/>
      <w:numFmt w:val="bullet"/>
      <w:lvlText w:val=""/>
      <w:lvlJc w:val="left"/>
      <w:pPr>
        <w:tabs>
          <w:tab w:val="num" w:pos="2880"/>
        </w:tabs>
        <w:ind w:left="2880" w:hanging="360"/>
      </w:pPr>
      <w:rPr>
        <w:rFonts w:ascii="Wingdings 3" w:hAnsi="Wingdings 3" w:hint="default"/>
      </w:rPr>
    </w:lvl>
    <w:lvl w:ilvl="4" w:tplc="CB54F3D6" w:tentative="1">
      <w:start w:val="1"/>
      <w:numFmt w:val="bullet"/>
      <w:lvlText w:val=""/>
      <w:lvlJc w:val="left"/>
      <w:pPr>
        <w:tabs>
          <w:tab w:val="num" w:pos="3600"/>
        </w:tabs>
        <w:ind w:left="3600" w:hanging="360"/>
      </w:pPr>
      <w:rPr>
        <w:rFonts w:ascii="Wingdings 3" w:hAnsi="Wingdings 3" w:hint="default"/>
      </w:rPr>
    </w:lvl>
    <w:lvl w:ilvl="5" w:tplc="21BC6B5C" w:tentative="1">
      <w:start w:val="1"/>
      <w:numFmt w:val="bullet"/>
      <w:lvlText w:val=""/>
      <w:lvlJc w:val="left"/>
      <w:pPr>
        <w:tabs>
          <w:tab w:val="num" w:pos="4320"/>
        </w:tabs>
        <w:ind w:left="4320" w:hanging="360"/>
      </w:pPr>
      <w:rPr>
        <w:rFonts w:ascii="Wingdings 3" w:hAnsi="Wingdings 3" w:hint="default"/>
      </w:rPr>
    </w:lvl>
    <w:lvl w:ilvl="6" w:tplc="25E072B2" w:tentative="1">
      <w:start w:val="1"/>
      <w:numFmt w:val="bullet"/>
      <w:lvlText w:val=""/>
      <w:lvlJc w:val="left"/>
      <w:pPr>
        <w:tabs>
          <w:tab w:val="num" w:pos="5040"/>
        </w:tabs>
        <w:ind w:left="5040" w:hanging="360"/>
      </w:pPr>
      <w:rPr>
        <w:rFonts w:ascii="Wingdings 3" w:hAnsi="Wingdings 3" w:hint="default"/>
      </w:rPr>
    </w:lvl>
    <w:lvl w:ilvl="7" w:tplc="7F9E6E32" w:tentative="1">
      <w:start w:val="1"/>
      <w:numFmt w:val="bullet"/>
      <w:lvlText w:val=""/>
      <w:lvlJc w:val="left"/>
      <w:pPr>
        <w:tabs>
          <w:tab w:val="num" w:pos="5760"/>
        </w:tabs>
        <w:ind w:left="5760" w:hanging="360"/>
      </w:pPr>
      <w:rPr>
        <w:rFonts w:ascii="Wingdings 3" w:hAnsi="Wingdings 3" w:hint="default"/>
      </w:rPr>
    </w:lvl>
    <w:lvl w:ilvl="8" w:tplc="15CA5A7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9D439A0"/>
    <w:multiLevelType w:val="hybridMultilevel"/>
    <w:tmpl w:val="E844FC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085753E"/>
    <w:multiLevelType w:val="hybridMultilevel"/>
    <w:tmpl w:val="13EC85AE"/>
    <w:lvl w:ilvl="0" w:tplc="D03AFB00">
      <w:start w:val="1"/>
      <w:numFmt w:val="bullet"/>
      <w:lvlText w:val=""/>
      <w:lvlJc w:val="left"/>
      <w:pPr>
        <w:tabs>
          <w:tab w:val="num" w:pos="720"/>
        </w:tabs>
        <w:ind w:left="720" w:hanging="360"/>
      </w:pPr>
      <w:rPr>
        <w:rFonts w:ascii="Wingdings 3" w:hAnsi="Wingdings 3" w:hint="default"/>
      </w:rPr>
    </w:lvl>
    <w:lvl w:ilvl="1" w:tplc="BF84A4DC" w:tentative="1">
      <w:start w:val="1"/>
      <w:numFmt w:val="bullet"/>
      <w:lvlText w:val=""/>
      <w:lvlJc w:val="left"/>
      <w:pPr>
        <w:tabs>
          <w:tab w:val="num" w:pos="1440"/>
        </w:tabs>
        <w:ind w:left="1440" w:hanging="360"/>
      </w:pPr>
      <w:rPr>
        <w:rFonts w:ascii="Wingdings 3" w:hAnsi="Wingdings 3" w:hint="default"/>
      </w:rPr>
    </w:lvl>
    <w:lvl w:ilvl="2" w:tplc="368861E4" w:tentative="1">
      <w:start w:val="1"/>
      <w:numFmt w:val="bullet"/>
      <w:lvlText w:val=""/>
      <w:lvlJc w:val="left"/>
      <w:pPr>
        <w:tabs>
          <w:tab w:val="num" w:pos="2160"/>
        </w:tabs>
        <w:ind w:left="2160" w:hanging="360"/>
      </w:pPr>
      <w:rPr>
        <w:rFonts w:ascii="Wingdings 3" w:hAnsi="Wingdings 3" w:hint="default"/>
      </w:rPr>
    </w:lvl>
    <w:lvl w:ilvl="3" w:tplc="E86E84B8" w:tentative="1">
      <w:start w:val="1"/>
      <w:numFmt w:val="bullet"/>
      <w:lvlText w:val=""/>
      <w:lvlJc w:val="left"/>
      <w:pPr>
        <w:tabs>
          <w:tab w:val="num" w:pos="2880"/>
        </w:tabs>
        <w:ind w:left="2880" w:hanging="360"/>
      </w:pPr>
      <w:rPr>
        <w:rFonts w:ascii="Wingdings 3" w:hAnsi="Wingdings 3" w:hint="default"/>
      </w:rPr>
    </w:lvl>
    <w:lvl w:ilvl="4" w:tplc="1EF03556" w:tentative="1">
      <w:start w:val="1"/>
      <w:numFmt w:val="bullet"/>
      <w:lvlText w:val=""/>
      <w:lvlJc w:val="left"/>
      <w:pPr>
        <w:tabs>
          <w:tab w:val="num" w:pos="3600"/>
        </w:tabs>
        <w:ind w:left="3600" w:hanging="360"/>
      </w:pPr>
      <w:rPr>
        <w:rFonts w:ascii="Wingdings 3" w:hAnsi="Wingdings 3" w:hint="default"/>
      </w:rPr>
    </w:lvl>
    <w:lvl w:ilvl="5" w:tplc="B57496AA" w:tentative="1">
      <w:start w:val="1"/>
      <w:numFmt w:val="bullet"/>
      <w:lvlText w:val=""/>
      <w:lvlJc w:val="left"/>
      <w:pPr>
        <w:tabs>
          <w:tab w:val="num" w:pos="4320"/>
        </w:tabs>
        <w:ind w:left="4320" w:hanging="360"/>
      </w:pPr>
      <w:rPr>
        <w:rFonts w:ascii="Wingdings 3" w:hAnsi="Wingdings 3" w:hint="default"/>
      </w:rPr>
    </w:lvl>
    <w:lvl w:ilvl="6" w:tplc="74B842C2" w:tentative="1">
      <w:start w:val="1"/>
      <w:numFmt w:val="bullet"/>
      <w:lvlText w:val=""/>
      <w:lvlJc w:val="left"/>
      <w:pPr>
        <w:tabs>
          <w:tab w:val="num" w:pos="5040"/>
        </w:tabs>
        <w:ind w:left="5040" w:hanging="360"/>
      </w:pPr>
      <w:rPr>
        <w:rFonts w:ascii="Wingdings 3" w:hAnsi="Wingdings 3" w:hint="default"/>
      </w:rPr>
    </w:lvl>
    <w:lvl w:ilvl="7" w:tplc="87FEB874" w:tentative="1">
      <w:start w:val="1"/>
      <w:numFmt w:val="bullet"/>
      <w:lvlText w:val=""/>
      <w:lvlJc w:val="left"/>
      <w:pPr>
        <w:tabs>
          <w:tab w:val="num" w:pos="5760"/>
        </w:tabs>
        <w:ind w:left="5760" w:hanging="360"/>
      </w:pPr>
      <w:rPr>
        <w:rFonts w:ascii="Wingdings 3" w:hAnsi="Wingdings 3" w:hint="default"/>
      </w:rPr>
    </w:lvl>
    <w:lvl w:ilvl="8" w:tplc="E91C7F5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28D17E6"/>
    <w:multiLevelType w:val="hybridMultilevel"/>
    <w:tmpl w:val="F6BAF20E"/>
    <w:lvl w:ilvl="0" w:tplc="9E0238EE">
      <w:start w:val="1"/>
      <w:numFmt w:val="bullet"/>
      <w:lvlText w:val=""/>
      <w:lvlJc w:val="left"/>
      <w:pPr>
        <w:tabs>
          <w:tab w:val="num" w:pos="720"/>
        </w:tabs>
        <w:ind w:left="720" w:hanging="360"/>
      </w:pPr>
      <w:rPr>
        <w:rFonts w:ascii="Wingdings" w:hAnsi="Wingdings" w:hint="default"/>
      </w:rPr>
    </w:lvl>
    <w:lvl w:ilvl="1" w:tplc="792045C8" w:tentative="1">
      <w:start w:val="1"/>
      <w:numFmt w:val="bullet"/>
      <w:lvlText w:val=""/>
      <w:lvlJc w:val="left"/>
      <w:pPr>
        <w:tabs>
          <w:tab w:val="num" w:pos="1440"/>
        </w:tabs>
        <w:ind w:left="1440" w:hanging="360"/>
      </w:pPr>
      <w:rPr>
        <w:rFonts w:ascii="Wingdings" w:hAnsi="Wingdings" w:hint="default"/>
      </w:rPr>
    </w:lvl>
    <w:lvl w:ilvl="2" w:tplc="5964CF82" w:tentative="1">
      <w:start w:val="1"/>
      <w:numFmt w:val="bullet"/>
      <w:lvlText w:val=""/>
      <w:lvlJc w:val="left"/>
      <w:pPr>
        <w:tabs>
          <w:tab w:val="num" w:pos="2160"/>
        </w:tabs>
        <w:ind w:left="2160" w:hanging="360"/>
      </w:pPr>
      <w:rPr>
        <w:rFonts w:ascii="Wingdings" w:hAnsi="Wingdings" w:hint="default"/>
      </w:rPr>
    </w:lvl>
    <w:lvl w:ilvl="3" w:tplc="27822E52" w:tentative="1">
      <w:start w:val="1"/>
      <w:numFmt w:val="bullet"/>
      <w:lvlText w:val=""/>
      <w:lvlJc w:val="left"/>
      <w:pPr>
        <w:tabs>
          <w:tab w:val="num" w:pos="2880"/>
        </w:tabs>
        <w:ind w:left="2880" w:hanging="360"/>
      </w:pPr>
      <w:rPr>
        <w:rFonts w:ascii="Wingdings" w:hAnsi="Wingdings" w:hint="default"/>
      </w:rPr>
    </w:lvl>
    <w:lvl w:ilvl="4" w:tplc="60D2E0F2" w:tentative="1">
      <w:start w:val="1"/>
      <w:numFmt w:val="bullet"/>
      <w:lvlText w:val=""/>
      <w:lvlJc w:val="left"/>
      <w:pPr>
        <w:tabs>
          <w:tab w:val="num" w:pos="3600"/>
        </w:tabs>
        <w:ind w:left="3600" w:hanging="360"/>
      </w:pPr>
      <w:rPr>
        <w:rFonts w:ascii="Wingdings" w:hAnsi="Wingdings" w:hint="default"/>
      </w:rPr>
    </w:lvl>
    <w:lvl w:ilvl="5" w:tplc="6310B476" w:tentative="1">
      <w:start w:val="1"/>
      <w:numFmt w:val="bullet"/>
      <w:lvlText w:val=""/>
      <w:lvlJc w:val="left"/>
      <w:pPr>
        <w:tabs>
          <w:tab w:val="num" w:pos="4320"/>
        </w:tabs>
        <w:ind w:left="4320" w:hanging="360"/>
      </w:pPr>
      <w:rPr>
        <w:rFonts w:ascii="Wingdings" w:hAnsi="Wingdings" w:hint="default"/>
      </w:rPr>
    </w:lvl>
    <w:lvl w:ilvl="6" w:tplc="C1B4BD7C" w:tentative="1">
      <w:start w:val="1"/>
      <w:numFmt w:val="bullet"/>
      <w:lvlText w:val=""/>
      <w:lvlJc w:val="left"/>
      <w:pPr>
        <w:tabs>
          <w:tab w:val="num" w:pos="5040"/>
        </w:tabs>
        <w:ind w:left="5040" w:hanging="360"/>
      </w:pPr>
      <w:rPr>
        <w:rFonts w:ascii="Wingdings" w:hAnsi="Wingdings" w:hint="default"/>
      </w:rPr>
    </w:lvl>
    <w:lvl w:ilvl="7" w:tplc="CD780D24" w:tentative="1">
      <w:start w:val="1"/>
      <w:numFmt w:val="bullet"/>
      <w:lvlText w:val=""/>
      <w:lvlJc w:val="left"/>
      <w:pPr>
        <w:tabs>
          <w:tab w:val="num" w:pos="5760"/>
        </w:tabs>
        <w:ind w:left="5760" w:hanging="360"/>
      </w:pPr>
      <w:rPr>
        <w:rFonts w:ascii="Wingdings" w:hAnsi="Wingdings" w:hint="default"/>
      </w:rPr>
    </w:lvl>
    <w:lvl w:ilvl="8" w:tplc="782482B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2"/>
  </w:num>
  <w:num w:numId="6">
    <w:abstractNumId w:val="8"/>
  </w:num>
  <w:num w:numId="7">
    <w:abstractNumId w:val="11"/>
  </w:num>
  <w:num w:numId="8">
    <w:abstractNumId w:val="4"/>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AB"/>
    <w:rsid w:val="000A5DE0"/>
    <w:rsid w:val="00113533"/>
    <w:rsid w:val="00115125"/>
    <w:rsid w:val="00132DF8"/>
    <w:rsid w:val="0052065A"/>
    <w:rsid w:val="00543B3A"/>
    <w:rsid w:val="006762AB"/>
    <w:rsid w:val="006C29E7"/>
    <w:rsid w:val="006D1CC8"/>
    <w:rsid w:val="00861E6F"/>
    <w:rsid w:val="008624D4"/>
    <w:rsid w:val="008873C4"/>
    <w:rsid w:val="008C7F86"/>
    <w:rsid w:val="00915843"/>
    <w:rsid w:val="00AB1FE6"/>
    <w:rsid w:val="00B07616"/>
    <w:rsid w:val="00B81557"/>
    <w:rsid w:val="00CA0251"/>
    <w:rsid w:val="00D97211"/>
    <w:rsid w:val="00E15EE4"/>
    <w:rsid w:val="00F50EC3"/>
    <w:rsid w:val="00F9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D49C0-71AA-4816-84A7-F4F347B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3C4"/>
    <w:rPr>
      <w:color w:val="0563C1" w:themeColor="hyperlink"/>
      <w:u w:val="single"/>
    </w:rPr>
  </w:style>
  <w:style w:type="paragraph" w:styleId="a4">
    <w:name w:val="List Paragraph"/>
    <w:basedOn w:val="a"/>
    <w:uiPriority w:val="34"/>
    <w:qFormat/>
    <w:rsid w:val="0052065A"/>
    <w:pPr>
      <w:ind w:left="720"/>
      <w:contextualSpacing/>
    </w:pPr>
  </w:style>
  <w:style w:type="paragraph" w:styleId="a5">
    <w:name w:val="Normal (Web)"/>
    <w:basedOn w:val="a"/>
    <w:uiPriority w:val="99"/>
    <w:semiHidden/>
    <w:unhideWhenUsed/>
    <w:rsid w:val="00862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97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211"/>
  </w:style>
  <w:style w:type="paragraph" w:styleId="a8">
    <w:name w:val="footer"/>
    <w:basedOn w:val="a"/>
    <w:link w:val="a9"/>
    <w:uiPriority w:val="99"/>
    <w:unhideWhenUsed/>
    <w:rsid w:val="00D97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211"/>
  </w:style>
  <w:style w:type="paragraph" w:styleId="aa">
    <w:name w:val="Balloon Text"/>
    <w:basedOn w:val="a"/>
    <w:link w:val="ab"/>
    <w:uiPriority w:val="99"/>
    <w:semiHidden/>
    <w:unhideWhenUsed/>
    <w:rsid w:val="00D972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7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6143">
      <w:bodyDiv w:val="1"/>
      <w:marLeft w:val="0"/>
      <w:marRight w:val="0"/>
      <w:marTop w:val="0"/>
      <w:marBottom w:val="0"/>
      <w:divBdr>
        <w:top w:val="none" w:sz="0" w:space="0" w:color="auto"/>
        <w:left w:val="none" w:sz="0" w:space="0" w:color="auto"/>
        <w:bottom w:val="none" w:sz="0" w:space="0" w:color="auto"/>
        <w:right w:val="none" w:sz="0" w:space="0" w:color="auto"/>
      </w:divBdr>
      <w:divsChild>
        <w:div w:id="637535921">
          <w:marLeft w:val="547"/>
          <w:marRight w:val="0"/>
          <w:marTop w:val="200"/>
          <w:marBottom w:val="0"/>
          <w:divBdr>
            <w:top w:val="none" w:sz="0" w:space="0" w:color="auto"/>
            <w:left w:val="none" w:sz="0" w:space="0" w:color="auto"/>
            <w:bottom w:val="none" w:sz="0" w:space="0" w:color="auto"/>
            <w:right w:val="none" w:sz="0" w:space="0" w:color="auto"/>
          </w:divBdr>
        </w:div>
        <w:div w:id="803159020">
          <w:marLeft w:val="547"/>
          <w:marRight w:val="0"/>
          <w:marTop w:val="200"/>
          <w:marBottom w:val="0"/>
          <w:divBdr>
            <w:top w:val="none" w:sz="0" w:space="0" w:color="auto"/>
            <w:left w:val="none" w:sz="0" w:space="0" w:color="auto"/>
            <w:bottom w:val="none" w:sz="0" w:space="0" w:color="auto"/>
            <w:right w:val="none" w:sz="0" w:space="0" w:color="auto"/>
          </w:divBdr>
        </w:div>
        <w:div w:id="895626088">
          <w:marLeft w:val="547"/>
          <w:marRight w:val="0"/>
          <w:marTop w:val="200"/>
          <w:marBottom w:val="0"/>
          <w:divBdr>
            <w:top w:val="none" w:sz="0" w:space="0" w:color="auto"/>
            <w:left w:val="none" w:sz="0" w:space="0" w:color="auto"/>
            <w:bottom w:val="none" w:sz="0" w:space="0" w:color="auto"/>
            <w:right w:val="none" w:sz="0" w:space="0" w:color="auto"/>
          </w:divBdr>
        </w:div>
      </w:divsChild>
    </w:div>
    <w:div w:id="992373459">
      <w:bodyDiv w:val="1"/>
      <w:marLeft w:val="0"/>
      <w:marRight w:val="0"/>
      <w:marTop w:val="0"/>
      <w:marBottom w:val="0"/>
      <w:divBdr>
        <w:top w:val="none" w:sz="0" w:space="0" w:color="auto"/>
        <w:left w:val="none" w:sz="0" w:space="0" w:color="auto"/>
        <w:bottom w:val="none" w:sz="0" w:space="0" w:color="auto"/>
        <w:right w:val="none" w:sz="0" w:space="0" w:color="auto"/>
      </w:divBdr>
      <w:divsChild>
        <w:div w:id="761148476">
          <w:marLeft w:val="547"/>
          <w:marRight w:val="0"/>
          <w:marTop w:val="200"/>
          <w:marBottom w:val="0"/>
          <w:divBdr>
            <w:top w:val="none" w:sz="0" w:space="0" w:color="auto"/>
            <w:left w:val="none" w:sz="0" w:space="0" w:color="auto"/>
            <w:bottom w:val="none" w:sz="0" w:space="0" w:color="auto"/>
            <w:right w:val="none" w:sz="0" w:space="0" w:color="auto"/>
          </w:divBdr>
        </w:div>
        <w:div w:id="1869174054">
          <w:marLeft w:val="547"/>
          <w:marRight w:val="0"/>
          <w:marTop w:val="200"/>
          <w:marBottom w:val="0"/>
          <w:divBdr>
            <w:top w:val="none" w:sz="0" w:space="0" w:color="auto"/>
            <w:left w:val="none" w:sz="0" w:space="0" w:color="auto"/>
            <w:bottom w:val="none" w:sz="0" w:space="0" w:color="auto"/>
            <w:right w:val="none" w:sz="0" w:space="0" w:color="auto"/>
          </w:divBdr>
        </w:div>
        <w:div w:id="1245625">
          <w:marLeft w:val="547"/>
          <w:marRight w:val="0"/>
          <w:marTop w:val="200"/>
          <w:marBottom w:val="0"/>
          <w:divBdr>
            <w:top w:val="none" w:sz="0" w:space="0" w:color="auto"/>
            <w:left w:val="none" w:sz="0" w:space="0" w:color="auto"/>
            <w:bottom w:val="none" w:sz="0" w:space="0" w:color="auto"/>
            <w:right w:val="none" w:sz="0" w:space="0" w:color="auto"/>
          </w:divBdr>
        </w:div>
        <w:div w:id="1536233498">
          <w:marLeft w:val="547"/>
          <w:marRight w:val="0"/>
          <w:marTop w:val="200"/>
          <w:marBottom w:val="0"/>
          <w:divBdr>
            <w:top w:val="none" w:sz="0" w:space="0" w:color="auto"/>
            <w:left w:val="none" w:sz="0" w:space="0" w:color="auto"/>
            <w:bottom w:val="none" w:sz="0" w:space="0" w:color="auto"/>
            <w:right w:val="none" w:sz="0" w:space="0" w:color="auto"/>
          </w:divBdr>
        </w:div>
        <w:div w:id="1783719430">
          <w:marLeft w:val="547"/>
          <w:marRight w:val="0"/>
          <w:marTop w:val="200"/>
          <w:marBottom w:val="0"/>
          <w:divBdr>
            <w:top w:val="none" w:sz="0" w:space="0" w:color="auto"/>
            <w:left w:val="none" w:sz="0" w:space="0" w:color="auto"/>
            <w:bottom w:val="none" w:sz="0" w:space="0" w:color="auto"/>
            <w:right w:val="none" w:sz="0" w:space="0" w:color="auto"/>
          </w:divBdr>
        </w:div>
        <w:div w:id="2071491816">
          <w:marLeft w:val="547"/>
          <w:marRight w:val="0"/>
          <w:marTop w:val="200"/>
          <w:marBottom w:val="0"/>
          <w:divBdr>
            <w:top w:val="none" w:sz="0" w:space="0" w:color="auto"/>
            <w:left w:val="none" w:sz="0" w:space="0" w:color="auto"/>
            <w:bottom w:val="none" w:sz="0" w:space="0" w:color="auto"/>
            <w:right w:val="none" w:sz="0" w:space="0" w:color="auto"/>
          </w:divBdr>
        </w:div>
        <w:div w:id="1489516152">
          <w:marLeft w:val="547"/>
          <w:marRight w:val="0"/>
          <w:marTop w:val="200"/>
          <w:marBottom w:val="0"/>
          <w:divBdr>
            <w:top w:val="none" w:sz="0" w:space="0" w:color="auto"/>
            <w:left w:val="none" w:sz="0" w:space="0" w:color="auto"/>
            <w:bottom w:val="none" w:sz="0" w:space="0" w:color="auto"/>
            <w:right w:val="none" w:sz="0" w:space="0" w:color="auto"/>
          </w:divBdr>
        </w:div>
      </w:divsChild>
    </w:div>
    <w:div w:id="1110665192">
      <w:bodyDiv w:val="1"/>
      <w:marLeft w:val="0"/>
      <w:marRight w:val="0"/>
      <w:marTop w:val="0"/>
      <w:marBottom w:val="0"/>
      <w:divBdr>
        <w:top w:val="none" w:sz="0" w:space="0" w:color="auto"/>
        <w:left w:val="none" w:sz="0" w:space="0" w:color="auto"/>
        <w:bottom w:val="none" w:sz="0" w:space="0" w:color="auto"/>
        <w:right w:val="none" w:sz="0" w:space="0" w:color="auto"/>
      </w:divBdr>
      <w:divsChild>
        <w:div w:id="612129948">
          <w:marLeft w:val="547"/>
          <w:marRight w:val="0"/>
          <w:marTop w:val="200"/>
          <w:marBottom w:val="0"/>
          <w:divBdr>
            <w:top w:val="none" w:sz="0" w:space="0" w:color="auto"/>
            <w:left w:val="none" w:sz="0" w:space="0" w:color="auto"/>
            <w:bottom w:val="none" w:sz="0" w:space="0" w:color="auto"/>
            <w:right w:val="none" w:sz="0" w:space="0" w:color="auto"/>
          </w:divBdr>
        </w:div>
        <w:div w:id="558446399">
          <w:marLeft w:val="547"/>
          <w:marRight w:val="0"/>
          <w:marTop w:val="200"/>
          <w:marBottom w:val="0"/>
          <w:divBdr>
            <w:top w:val="none" w:sz="0" w:space="0" w:color="auto"/>
            <w:left w:val="none" w:sz="0" w:space="0" w:color="auto"/>
            <w:bottom w:val="none" w:sz="0" w:space="0" w:color="auto"/>
            <w:right w:val="none" w:sz="0" w:space="0" w:color="auto"/>
          </w:divBdr>
        </w:div>
        <w:div w:id="1304697910">
          <w:marLeft w:val="547"/>
          <w:marRight w:val="0"/>
          <w:marTop w:val="200"/>
          <w:marBottom w:val="0"/>
          <w:divBdr>
            <w:top w:val="none" w:sz="0" w:space="0" w:color="auto"/>
            <w:left w:val="none" w:sz="0" w:space="0" w:color="auto"/>
            <w:bottom w:val="none" w:sz="0" w:space="0" w:color="auto"/>
            <w:right w:val="none" w:sz="0" w:space="0" w:color="auto"/>
          </w:divBdr>
        </w:div>
      </w:divsChild>
    </w:div>
    <w:div w:id="1704942866">
      <w:bodyDiv w:val="1"/>
      <w:marLeft w:val="0"/>
      <w:marRight w:val="0"/>
      <w:marTop w:val="0"/>
      <w:marBottom w:val="0"/>
      <w:divBdr>
        <w:top w:val="none" w:sz="0" w:space="0" w:color="auto"/>
        <w:left w:val="none" w:sz="0" w:space="0" w:color="auto"/>
        <w:bottom w:val="none" w:sz="0" w:space="0" w:color="auto"/>
        <w:right w:val="none" w:sz="0" w:space="0" w:color="auto"/>
      </w:divBdr>
      <w:divsChild>
        <w:div w:id="491069389">
          <w:marLeft w:val="547"/>
          <w:marRight w:val="0"/>
          <w:marTop w:val="200"/>
          <w:marBottom w:val="0"/>
          <w:divBdr>
            <w:top w:val="none" w:sz="0" w:space="0" w:color="auto"/>
            <w:left w:val="none" w:sz="0" w:space="0" w:color="auto"/>
            <w:bottom w:val="none" w:sz="0" w:space="0" w:color="auto"/>
            <w:right w:val="none" w:sz="0" w:space="0" w:color="auto"/>
          </w:divBdr>
        </w:div>
        <w:div w:id="297102957">
          <w:marLeft w:val="547"/>
          <w:marRight w:val="0"/>
          <w:marTop w:val="200"/>
          <w:marBottom w:val="0"/>
          <w:divBdr>
            <w:top w:val="none" w:sz="0" w:space="0" w:color="auto"/>
            <w:left w:val="none" w:sz="0" w:space="0" w:color="auto"/>
            <w:bottom w:val="none" w:sz="0" w:space="0" w:color="auto"/>
            <w:right w:val="none" w:sz="0" w:space="0" w:color="auto"/>
          </w:divBdr>
        </w:div>
      </w:divsChild>
    </w:div>
    <w:div w:id="1793789542">
      <w:bodyDiv w:val="1"/>
      <w:marLeft w:val="0"/>
      <w:marRight w:val="0"/>
      <w:marTop w:val="0"/>
      <w:marBottom w:val="0"/>
      <w:divBdr>
        <w:top w:val="none" w:sz="0" w:space="0" w:color="auto"/>
        <w:left w:val="none" w:sz="0" w:space="0" w:color="auto"/>
        <w:bottom w:val="none" w:sz="0" w:space="0" w:color="auto"/>
        <w:right w:val="none" w:sz="0" w:space="0" w:color="auto"/>
      </w:divBdr>
      <w:divsChild>
        <w:div w:id="2098089492">
          <w:marLeft w:val="547"/>
          <w:marRight w:val="0"/>
          <w:marTop w:val="200"/>
          <w:marBottom w:val="0"/>
          <w:divBdr>
            <w:top w:val="none" w:sz="0" w:space="0" w:color="auto"/>
            <w:left w:val="none" w:sz="0" w:space="0" w:color="auto"/>
            <w:bottom w:val="none" w:sz="0" w:space="0" w:color="auto"/>
            <w:right w:val="none" w:sz="0" w:space="0" w:color="auto"/>
          </w:divBdr>
        </w:div>
        <w:div w:id="1246257578">
          <w:marLeft w:val="547"/>
          <w:marRight w:val="0"/>
          <w:marTop w:val="200"/>
          <w:marBottom w:val="0"/>
          <w:divBdr>
            <w:top w:val="none" w:sz="0" w:space="0" w:color="auto"/>
            <w:left w:val="none" w:sz="0" w:space="0" w:color="auto"/>
            <w:bottom w:val="none" w:sz="0" w:space="0" w:color="auto"/>
            <w:right w:val="none" w:sz="0" w:space="0" w:color="auto"/>
          </w:divBdr>
        </w:div>
        <w:div w:id="1961061610">
          <w:marLeft w:val="547"/>
          <w:marRight w:val="0"/>
          <w:marTop w:val="200"/>
          <w:marBottom w:val="0"/>
          <w:divBdr>
            <w:top w:val="none" w:sz="0" w:space="0" w:color="auto"/>
            <w:left w:val="none" w:sz="0" w:space="0" w:color="auto"/>
            <w:bottom w:val="none" w:sz="0" w:space="0" w:color="auto"/>
            <w:right w:val="none" w:sz="0" w:space="0" w:color="auto"/>
          </w:divBdr>
        </w:div>
      </w:divsChild>
    </w:div>
    <w:div w:id="2022122934">
      <w:bodyDiv w:val="1"/>
      <w:marLeft w:val="0"/>
      <w:marRight w:val="0"/>
      <w:marTop w:val="0"/>
      <w:marBottom w:val="0"/>
      <w:divBdr>
        <w:top w:val="none" w:sz="0" w:space="0" w:color="auto"/>
        <w:left w:val="none" w:sz="0" w:space="0" w:color="auto"/>
        <w:bottom w:val="none" w:sz="0" w:space="0" w:color="auto"/>
        <w:right w:val="none" w:sz="0" w:space="0" w:color="auto"/>
      </w:divBdr>
      <w:divsChild>
        <w:div w:id="2014449748">
          <w:marLeft w:val="547"/>
          <w:marRight w:val="0"/>
          <w:marTop w:val="200"/>
          <w:marBottom w:val="0"/>
          <w:divBdr>
            <w:top w:val="none" w:sz="0" w:space="0" w:color="auto"/>
            <w:left w:val="none" w:sz="0" w:space="0" w:color="auto"/>
            <w:bottom w:val="none" w:sz="0" w:space="0" w:color="auto"/>
            <w:right w:val="none" w:sz="0" w:space="0" w:color="auto"/>
          </w:divBdr>
        </w:div>
        <w:div w:id="2029138782">
          <w:marLeft w:val="547"/>
          <w:marRight w:val="0"/>
          <w:marTop w:val="200"/>
          <w:marBottom w:val="0"/>
          <w:divBdr>
            <w:top w:val="none" w:sz="0" w:space="0" w:color="auto"/>
            <w:left w:val="none" w:sz="0" w:space="0" w:color="auto"/>
            <w:bottom w:val="none" w:sz="0" w:space="0" w:color="auto"/>
            <w:right w:val="none" w:sz="0" w:space="0" w:color="auto"/>
          </w:divBdr>
        </w:div>
        <w:div w:id="799761945">
          <w:marLeft w:val="547"/>
          <w:marRight w:val="0"/>
          <w:marTop w:val="200"/>
          <w:marBottom w:val="0"/>
          <w:divBdr>
            <w:top w:val="none" w:sz="0" w:space="0" w:color="auto"/>
            <w:left w:val="none" w:sz="0" w:space="0" w:color="auto"/>
            <w:bottom w:val="none" w:sz="0" w:space="0" w:color="auto"/>
            <w:right w:val="none" w:sz="0" w:space="0" w:color="auto"/>
          </w:divBdr>
        </w:div>
        <w:div w:id="590893692">
          <w:marLeft w:val="547"/>
          <w:marRight w:val="0"/>
          <w:marTop w:val="200"/>
          <w:marBottom w:val="0"/>
          <w:divBdr>
            <w:top w:val="none" w:sz="0" w:space="0" w:color="auto"/>
            <w:left w:val="none" w:sz="0" w:space="0" w:color="auto"/>
            <w:bottom w:val="none" w:sz="0" w:space="0" w:color="auto"/>
            <w:right w:val="none" w:sz="0" w:space="0" w:color="auto"/>
          </w:divBdr>
        </w:div>
        <w:div w:id="632491948">
          <w:marLeft w:val="547"/>
          <w:marRight w:val="0"/>
          <w:marTop w:val="200"/>
          <w:marBottom w:val="0"/>
          <w:divBdr>
            <w:top w:val="none" w:sz="0" w:space="0" w:color="auto"/>
            <w:left w:val="none" w:sz="0" w:space="0" w:color="auto"/>
            <w:bottom w:val="none" w:sz="0" w:space="0" w:color="auto"/>
            <w:right w:val="none" w:sz="0" w:space="0" w:color="auto"/>
          </w:divBdr>
        </w:div>
        <w:div w:id="205459435">
          <w:marLeft w:val="547"/>
          <w:marRight w:val="0"/>
          <w:marTop w:val="200"/>
          <w:marBottom w:val="0"/>
          <w:divBdr>
            <w:top w:val="none" w:sz="0" w:space="0" w:color="auto"/>
            <w:left w:val="none" w:sz="0" w:space="0" w:color="auto"/>
            <w:bottom w:val="none" w:sz="0" w:space="0" w:color="auto"/>
            <w:right w:val="none" w:sz="0" w:space="0" w:color="auto"/>
          </w:divBdr>
        </w:div>
        <w:div w:id="488055366">
          <w:marLeft w:val="547"/>
          <w:marRight w:val="0"/>
          <w:marTop w:val="200"/>
          <w:marBottom w:val="0"/>
          <w:divBdr>
            <w:top w:val="none" w:sz="0" w:space="0" w:color="auto"/>
            <w:left w:val="none" w:sz="0" w:space="0" w:color="auto"/>
            <w:bottom w:val="none" w:sz="0" w:space="0" w:color="auto"/>
            <w:right w:val="none" w:sz="0" w:space="0" w:color="auto"/>
          </w:divBdr>
        </w:div>
        <w:div w:id="1275360314">
          <w:marLeft w:val="547"/>
          <w:marRight w:val="0"/>
          <w:marTop w:val="200"/>
          <w:marBottom w:val="0"/>
          <w:divBdr>
            <w:top w:val="none" w:sz="0" w:space="0" w:color="auto"/>
            <w:left w:val="none" w:sz="0" w:space="0" w:color="auto"/>
            <w:bottom w:val="none" w:sz="0" w:space="0" w:color="auto"/>
            <w:right w:val="none" w:sz="0" w:space="0" w:color="auto"/>
          </w:divBdr>
        </w:div>
        <w:div w:id="15375027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18</cp:revision>
  <cp:lastPrinted>2019-05-28T02:20:00Z</cp:lastPrinted>
  <dcterms:created xsi:type="dcterms:W3CDTF">2019-04-04T02:35:00Z</dcterms:created>
  <dcterms:modified xsi:type="dcterms:W3CDTF">2020-03-20T03:24:00Z</dcterms:modified>
</cp:coreProperties>
</file>