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DF" w:rsidRPr="005353C8" w:rsidRDefault="005B15DF" w:rsidP="00841F62">
      <w:pPr>
        <w:shd w:val="clear" w:color="auto" w:fill="FFFFFF"/>
        <w:tabs>
          <w:tab w:val="left" w:pos="6883"/>
        </w:tabs>
        <w:ind w:left="5587" w:right="960"/>
        <w:jc w:val="both"/>
        <w:rPr>
          <w:rFonts w:eastAsia="Times New Roman"/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>Приложение</w:t>
      </w:r>
      <w:r w:rsidRPr="00841F62">
        <w:rPr>
          <w:rFonts w:eastAsia="Times New Roman"/>
          <w:sz w:val="28"/>
          <w:szCs w:val="28"/>
        </w:rPr>
        <w:br/>
      </w:r>
      <w:r w:rsidR="00727ED2" w:rsidRPr="00841F62">
        <w:rPr>
          <w:rFonts w:eastAsia="Times New Roman"/>
          <w:spacing w:val="-3"/>
          <w:sz w:val="28"/>
          <w:szCs w:val="28"/>
        </w:rPr>
        <w:t xml:space="preserve">к </w:t>
      </w:r>
      <w:r w:rsidRPr="00841F62">
        <w:rPr>
          <w:rFonts w:eastAsia="Times New Roman"/>
          <w:spacing w:val="-3"/>
          <w:sz w:val="28"/>
          <w:szCs w:val="28"/>
        </w:rPr>
        <w:t>постановлению главы</w:t>
      </w:r>
      <w:r w:rsidRPr="00841F62">
        <w:rPr>
          <w:rFonts w:eastAsia="Times New Roman"/>
          <w:spacing w:val="-3"/>
          <w:sz w:val="28"/>
          <w:szCs w:val="28"/>
        </w:rPr>
        <w:br/>
      </w:r>
      <w:r w:rsidR="00727ED2" w:rsidRPr="00841F62">
        <w:rPr>
          <w:rFonts w:eastAsia="Times New Roman"/>
          <w:sz w:val="28"/>
          <w:szCs w:val="28"/>
        </w:rPr>
        <w:t xml:space="preserve">Тамбовского </w:t>
      </w:r>
      <w:r w:rsidRPr="00841F62">
        <w:rPr>
          <w:rFonts w:eastAsia="Times New Roman"/>
          <w:sz w:val="28"/>
          <w:szCs w:val="28"/>
        </w:rPr>
        <w:t>района</w:t>
      </w:r>
      <w:r w:rsidRPr="00841F62">
        <w:rPr>
          <w:rFonts w:eastAsia="Times New Roman"/>
          <w:sz w:val="28"/>
          <w:szCs w:val="28"/>
        </w:rPr>
        <w:br/>
        <w:t>от</w:t>
      </w:r>
      <w:r w:rsidR="005353C8" w:rsidRPr="005353C8">
        <w:rPr>
          <w:rFonts w:eastAsia="Times New Roman"/>
          <w:sz w:val="28"/>
          <w:szCs w:val="28"/>
        </w:rPr>
        <w:t xml:space="preserve"> 12.05.2016 </w:t>
      </w:r>
      <w:r w:rsidR="005353C8">
        <w:rPr>
          <w:rFonts w:eastAsia="Times New Roman"/>
          <w:sz w:val="28"/>
          <w:szCs w:val="28"/>
        </w:rPr>
        <w:t>№ 207</w:t>
      </w:r>
    </w:p>
    <w:p w:rsidR="006E09F2" w:rsidRPr="00841F62" w:rsidRDefault="006E09F2" w:rsidP="00841F62">
      <w:pPr>
        <w:shd w:val="clear" w:color="auto" w:fill="FFFFFF"/>
        <w:tabs>
          <w:tab w:val="left" w:pos="6883"/>
        </w:tabs>
        <w:ind w:left="5587" w:right="960"/>
        <w:jc w:val="both"/>
        <w:rPr>
          <w:sz w:val="28"/>
          <w:szCs w:val="28"/>
        </w:rPr>
      </w:pPr>
    </w:p>
    <w:p w:rsidR="00727ED2" w:rsidRPr="00841F62" w:rsidRDefault="00727ED2" w:rsidP="00841F62">
      <w:pPr>
        <w:shd w:val="clear" w:color="auto" w:fill="FFFFFF"/>
        <w:tabs>
          <w:tab w:val="left" w:pos="6883"/>
        </w:tabs>
        <w:ind w:left="5587" w:right="960"/>
        <w:jc w:val="both"/>
        <w:rPr>
          <w:sz w:val="28"/>
          <w:szCs w:val="28"/>
        </w:rPr>
      </w:pPr>
    </w:p>
    <w:p w:rsidR="005B15DF" w:rsidRPr="00841F62" w:rsidRDefault="00534320" w:rsidP="00D435C0">
      <w:pPr>
        <w:shd w:val="clear" w:color="auto" w:fill="FFFFFF"/>
        <w:ind w:right="48" w:firstLine="709"/>
        <w:jc w:val="center"/>
        <w:rPr>
          <w:sz w:val="28"/>
          <w:szCs w:val="28"/>
        </w:rPr>
      </w:pPr>
      <w:r w:rsidRPr="00841F62">
        <w:rPr>
          <w:rFonts w:eastAsia="Times New Roman"/>
          <w:spacing w:val="-1"/>
          <w:sz w:val="28"/>
          <w:szCs w:val="28"/>
        </w:rPr>
        <w:t>Положение</w:t>
      </w:r>
    </w:p>
    <w:p w:rsidR="00D435C0" w:rsidRDefault="005B15DF" w:rsidP="00D435C0">
      <w:pPr>
        <w:shd w:val="clear" w:color="auto" w:fill="FFFFFF"/>
        <w:ind w:right="29"/>
        <w:jc w:val="center"/>
        <w:rPr>
          <w:rFonts w:eastAsia="Times New Roman"/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 xml:space="preserve">«О порядке взимания родительской платы за содержание ребенка в </w:t>
      </w:r>
      <w:r w:rsidR="00D435C0">
        <w:rPr>
          <w:rFonts w:eastAsia="Times New Roman"/>
          <w:sz w:val="28"/>
          <w:szCs w:val="28"/>
        </w:rPr>
        <w:t xml:space="preserve">       </w:t>
      </w:r>
      <w:r w:rsidRPr="00841F62">
        <w:rPr>
          <w:rFonts w:eastAsia="Times New Roman"/>
          <w:sz w:val="28"/>
          <w:szCs w:val="28"/>
        </w:rPr>
        <w:t>дошкольных</w:t>
      </w:r>
      <w:r w:rsidR="00841F62">
        <w:rPr>
          <w:sz w:val="28"/>
          <w:szCs w:val="28"/>
        </w:rPr>
        <w:t xml:space="preserve"> </w:t>
      </w:r>
      <w:r w:rsidRPr="00841F62">
        <w:rPr>
          <w:rFonts w:eastAsia="Times New Roman"/>
          <w:sz w:val="28"/>
          <w:szCs w:val="28"/>
        </w:rPr>
        <w:t>образовательных уч</w:t>
      </w:r>
      <w:r w:rsidR="00841F62">
        <w:rPr>
          <w:rFonts w:eastAsia="Times New Roman"/>
          <w:sz w:val="28"/>
          <w:szCs w:val="28"/>
        </w:rPr>
        <w:t>реждениях и общеобразовательных уч</w:t>
      </w:r>
      <w:r w:rsidRPr="00841F62">
        <w:rPr>
          <w:rFonts w:eastAsia="Times New Roman"/>
          <w:sz w:val="28"/>
          <w:szCs w:val="28"/>
        </w:rPr>
        <w:t>реждениях Тамбовского</w:t>
      </w:r>
      <w:r w:rsidR="00841F62">
        <w:rPr>
          <w:sz w:val="28"/>
          <w:szCs w:val="28"/>
        </w:rPr>
        <w:t xml:space="preserve"> </w:t>
      </w:r>
      <w:r w:rsidRPr="00841F62">
        <w:rPr>
          <w:rFonts w:eastAsia="Times New Roman"/>
          <w:sz w:val="28"/>
          <w:szCs w:val="28"/>
        </w:rPr>
        <w:t>района, реализующих образовательные</w:t>
      </w:r>
    </w:p>
    <w:p w:rsidR="005B15DF" w:rsidRPr="00841F62" w:rsidRDefault="005B15DF" w:rsidP="00D435C0">
      <w:pPr>
        <w:shd w:val="clear" w:color="auto" w:fill="FFFFFF"/>
        <w:ind w:right="29" w:firstLine="709"/>
        <w:jc w:val="center"/>
        <w:rPr>
          <w:rFonts w:eastAsia="Times New Roman"/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 xml:space="preserve">программы </w:t>
      </w:r>
      <w:proofErr w:type="gramStart"/>
      <w:r w:rsidRPr="00841F62">
        <w:rPr>
          <w:rFonts w:eastAsia="Times New Roman"/>
          <w:sz w:val="28"/>
          <w:szCs w:val="28"/>
        </w:rPr>
        <w:t>дошкольного</w:t>
      </w:r>
      <w:proofErr w:type="gramEnd"/>
      <w:r w:rsidRPr="00841F62">
        <w:rPr>
          <w:rFonts w:eastAsia="Times New Roman"/>
          <w:sz w:val="28"/>
          <w:szCs w:val="28"/>
        </w:rPr>
        <w:t xml:space="preserve"> образования»</w:t>
      </w:r>
    </w:p>
    <w:p w:rsidR="006E09F2" w:rsidRPr="00841F62" w:rsidRDefault="006E09F2" w:rsidP="00841F62">
      <w:pPr>
        <w:shd w:val="clear" w:color="auto" w:fill="FFFFFF"/>
        <w:ind w:right="58" w:firstLine="709"/>
        <w:jc w:val="center"/>
        <w:rPr>
          <w:sz w:val="28"/>
          <w:szCs w:val="28"/>
        </w:rPr>
      </w:pPr>
    </w:p>
    <w:p w:rsidR="005B15DF" w:rsidRPr="00841F62" w:rsidRDefault="005B15DF" w:rsidP="00841F62">
      <w:pPr>
        <w:pStyle w:val="a3"/>
        <w:numPr>
          <w:ilvl w:val="0"/>
          <w:numId w:val="4"/>
        </w:numPr>
        <w:shd w:val="clear" w:color="auto" w:fill="FFFFFF"/>
        <w:ind w:right="14"/>
        <w:jc w:val="center"/>
        <w:rPr>
          <w:rFonts w:eastAsia="Times New Roman"/>
          <w:spacing w:val="-3"/>
          <w:sz w:val="28"/>
          <w:szCs w:val="28"/>
          <w:lang w:val="en-US"/>
        </w:rPr>
      </w:pPr>
      <w:r w:rsidRPr="00841F62">
        <w:rPr>
          <w:rFonts w:eastAsia="Times New Roman"/>
          <w:spacing w:val="-3"/>
          <w:sz w:val="28"/>
          <w:szCs w:val="28"/>
        </w:rPr>
        <w:t>Общие положения</w:t>
      </w:r>
    </w:p>
    <w:p w:rsidR="00534320" w:rsidRPr="00841F62" w:rsidRDefault="00534320" w:rsidP="00841F62">
      <w:pPr>
        <w:pStyle w:val="a3"/>
        <w:shd w:val="clear" w:color="auto" w:fill="FFFFFF"/>
        <w:ind w:left="1069" w:right="14"/>
        <w:rPr>
          <w:sz w:val="28"/>
          <w:szCs w:val="28"/>
          <w:lang w:val="en-US"/>
        </w:rPr>
      </w:pPr>
    </w:p>
    <w:p w:rsidR="003C7A08" w:rsidRPr="00841F62" w:rsidRDefault="005B15DF" w:rsidP="00841F62">
      <w:pPr>
        <w:shd w:val="clear" w:color="auto" w:fill="FFFFFF"/>
        <w:tabs>
          <w:tab w:val="left" w:pos="1037"/>
        </w:tabs>
        <w:ind w:right="43" w:firstLine="709"/>
        <w:jc w:val="both"/>
        <w:rPr>
          <w:rFonts w:eastAsia="Times New Roman"/>
          <w:sz w:val="28"/>
          <w:szCs w:val="28"/>
        </w:rPr>
      </w:pPr>
      <w:r w:rsidRPr="00841F62">
        <w:rPr>
          <w:spacing w:val="-13"/>
          <w:sz w:val="28"/>
          <w:szCs w:val="28"/>
        </w:rPr>
        <w:t>1.1.</w:t>
      </w:r>
      <w:r w:rsidR="006E09F2" w:rsidRPr="00841F62">
        <w:rPr>
          <w:sz w:val="28"/>
          <w:szCs w:val="28"/>
        </w:rPr>
        <w:t xml:space="preserve"> </w:t>
      </w:r>
      <w:r w:rsidRPr="00841F62">
        <w:rPr>
          <w:rFonts w:eastAsia="Times New Roman"/>
          <w:spacing w:val="-1"/>
          <w:sz w:val="28"/>
          <w:szCs w:val="28"/>
        </w:rPr>
        <w:t>Настоящее Положение регламентирует п</w:t>
      </w:r>
      <w:r w:rsidR="00841F62">
        <w:rPr>
          <w:rFonts w:eastAsia="Times New Roman"/>
          <w:spacing w:val="-1"/>
          <w:sz w:val="28"/>
          <w:szCs w:val="28"/>
        </w:rPr>
        <w:t xml:space="preserve">орядок установления, взимания и </w:t>
      </w:r>
      <w:r w:rsidRPr="00841F62">
        <w:rPr>
          <w:rFonts w:eastAsia="Times New Roman"/>
          <w:sz w:val="28"/>
          <w:szCs w:val="28"/>
        </w:rPr>
        <w:t>расходования платы, взимаемой с роди</w:t>
      </w:r>
      <w:r w:rsidR="00841F62">
        <w:rPr>
          <w:rFonts w:eastAsia="Times New Roman"/>
          <w:sz w:val="28"/>
          <w:szCs w:val="28"/>
        </w:rPr>
        <w:t xml:space="preserve">телей (законных представителей) (далее по </w:t>
      </w:r>
      <w:r w:rsidRPr="00841F62">
        <w:rPr>
          <w:rFonts w:eastAsia="Times New Roman"/>
          <w:sz w:val="28"/>
          <w:szCs w:val="28"/>
        </w:rPr>
        <w:t>тексту - родительская плата), за содержание ребенк</w:t>
      </w:r>
      <w:r w:rsidR="00727ED2" w:rsidRPr="00841F62">
        <w:rPr>
          <w:rFonts w:eastAsia="Times New Roman"/>
          <w:sz w:val="28"/>
          <w:szCs w:val="28"/>
        </w:rPr>
        <w:t xml:space="preserve">а (присмотр и уход за ребенком) </w:t>
      </w:r>
      <w:r w:rsidRPr="00841F62">
        <w:rPr>
          <w:rFonts w:eastAsia="Times New Roman"/>
          <w:spacing w:val="-1"/>
          <w:sz w:val="28"/>
          <w:szCs w:val="28"/>
        </w:rPr>
        <w:t>в дошкольных образовательных уч</w:t>
      </w:r>
      <w:r w:rsidR="00841F62">
        <w:rPr>
          <w:rFonts w:eastAsia="Times New Roman"/>
          <w:spacing w:val="-1"/>
          <w:sz w:val="28"/>
          <w:szCs w:val="28"/>
        </w:rPr>
        <w:t xml:space="preserve">реждениях и общеобразовательных учреждениях </w:t>
      </w:r>
      <w:r w:rsidRPr="00841F62">
        <w:rPr>
          <w:rFonts w:eastAsia="Times New Roman"/>
          <w:sz w:val="28"/>
          <w:szCs w:val="28"/>
        </w:rPr>
        <w:t>Тамбовского района, реализующих основну</w:t>
      </w:r>
      <w:r w:rsidR="00727ED2" w:rsidRPr="00841F62">
        <w:rPr>
          <w:rFonts w:eastAsia="Times New Roman"/>
          <w:sz w:val="28"/>
          <w:szCs w:val="28"/>
        </w:rPr>
        <w:t xml:space="preserve">ю общеобразовательную программу </w:t>
      </w:r>
      <w:r w:rsidRPr="00841F62">
        <w:rPr>
          <w:rFonts w:eastAsia="Times New Roman"/>
          <w:sz w:val="28"/>
          <w:szCs w:val="28"/>
        </w:rPr>
        <w:t xml:space="preserve">дошкольного образования. Присмотр и уход </w:t>
      </w:r>
      <w:r w:rsidR="00727ED2" w:rsidRPr="00841F62">
        <w:rPr>
          <w:rFonts w:eastAsia="Times New Roman"/>
          <w:sz w:val="28"/>
          <w:szCs w:val="28"/>
        </w:rPr>
        <w:t xml:space="preserve">за детьми - это комплекс мер по </w:t>
      </w:r>
      <w:r w:rsidRPr="00841F62">
        <w:rPr>
          <w:rFonts w:eastAsia="Times New Roman"/>
          <w:sz w:val="28"/>
          <w:szCs w:val="28"/>
        </w:rPr>
        <w:t xml:space="preserve">организации питания и хозяйственно-бытового </w:t>
      </w:r>
      <w:r w:rsidR="00727ED2" w:rsidRPr="00841F62">
        <w:rPr>
          <w:rFonts w:eastAsia="Times New Roman"/>
          <w:sz w:val="28"/>
          <w:szCs w:val="28"/>
        </w:rPr>
        <w:t xml:space="preserve">обслуживания детей, обеспечению </w:t>
      </w:r>
      <w:r w:rsidRPr="00841F62">
        <w:rPr>
          <w:rFonts w:eastAsia="Times New Roman"/>
          <w:sz w:val="28"/>
          <w:szCs w:val="28"/>
        </w:rPr>
        <w:t>соблюдения ими личной гигиены и режима дня.</w:t>
      </w:r>
      <w:r w:rsidR="00556667" w:rsidRPr="00841F62">
        <w:rPr>
          <w:rFonts w:eastAsia="Times New Roman"/>
          <w:sz w:val="28"/>
          <w:szCs w:val="28"/>
        </w:rPr>
        <w:t xml:space="preserve"> </w:t>
      </w:r>
    </w:p>
    <w:p w:rsidR="005B15DF" w:rsidRPr="00841F62" w:rsidRDefault="005B15DF" w:rsidP="00841F62">
      <w:pPr>
        <w:shd w:val="clear" w:color="auto" w:fill="FFFFFF"/>
        <w:tabs>
          <w:tab w:val="left" w:pos="1037"/>
        </w:tabs>
        <w:ind w:right="43" w:firstLine="709"/>
        <w:jc w:val="both"/>
        <w:rPr>
          <w:spacing w:val="-13"/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 xml:space="preserve">Настоящее положение разработано в целях упорядочения платы за </w:t>
      </w:r>
      <w:r w:rsidRPr="00841F62">
        <w:rPr>
          <w:rFonts w:eastAsia="Times New Roman"/>
          <w:spacing w:val="-1"/>
          <w:sz w:val="28"/>
          <w:szCs w:val="28"/>
        </w:rPr>
        <w:t xml:space="preserve">содержание ребенка (присмотр и уход за ребенком) в дошкольных образовательных </w:t>
      </w:r>
      <w:r w:rsidRPr="00841F62">
        <w:rPr>
          <w:rFonts w:eastAsia="Times New Roman"/>
          <w:sz w:val="28"/>
          <w:szCs w:val="28"/>
        </w:rPr>
        <w:t>учреждениях и общеобразовательных учреждениях Тамбовского района, реализующих основную общеобразовательную программу дошкольного образования, и обеспечения доступности дошкольного образования, социальной защиты семей, имеющих детей дошкольного возраста.</w:t>
      </w:r>
    </w:p>
    <w:p w:rsidR="005B15DF" w:rsidRPr="00841F62" w:rsidRDefault="005B15DF" w:rsidP="00841F62">
      <w:pPr>
        <w:numPr>
          <w:ilvl w:val="0"/>
          <w:numId w:val="1"/>
        </w:numPr>
        <w:shd w:val="clear" w:color="auto" w:fill="FFFFFF"/>
        <w:tabs>
          <w:tab w:val="left" w:pos="1037"/>
        </w:tabs>
        <w:ind w:left="5" w:right="34" w:firstLine="709"/>
        <w:jc w:val="both"/>
        <w:rPr>
          <w:spacing w:val="-15"/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>Действие настоящего Положения применяется на все виды дошкольных образовательных учреждений и общеобразовательных учреждений Тамбовского района, реализующих основную общеобразовательную программу дошкольного образования.</w:t>
      </w:r>
    </w:p>
    <w:p w:rsidR="005B15DF" w:rsidRPr="00841F62" w:rsidRDefault="005B15DF" w:rsidP="00841F62">
      <w:pPr>
        <w:pStyle w:val="a3"/>
        <w:numPr>
          <w:ilvl w:val="0"/>
          <w:numId w:val="4"/>
        </w:numPr>
        <w:shd w:val="clear" w:color="auto" w:fill="FFFFFF"/>
        <w:spacing w:before="288"/>
        <w:ind w:right="10"/>
        <w:jc w:val="center"/>
        <w:rPr>
          <w:rFonts w:eastAsia="Times New Roman"/>
          <w:sz w:val="28"/>
          <w:szCs w:val="28"/>
          <w:lang w:val="en-US"/>
        </w:rPr>
      </w:pPr>
      <w:r w:rsidRPr="00841F62">
        <w:rPr>
          <w:rFonts w:eastAsia="Times New Roman"/>
          <w:sz w:val="28"/>
          <w:szCs w:val="28"/>
        </w:rPr>
        <w:t>Порядок установления родительской платы</w:t>
      </w:r>
    </w:p>
    <w:p w:rsidR="00534320" w:rsidRPr="00841F62" w:rsidRDefault="00534320" w:rsidP="00841F62">
      <w:pPr>
        <w:pStyle w:val="a3"/>
        <w:shd w:val="clear" w:color="auto" w:fill="FFFFFF"/>
        <w:spacing w:before="288"/>
        <w:ind w:left="1069" w:right="10"/>
        <w:rPr>
          <w:sz w:val="28"/>
          <w:szCs w:val="28"/>
          <w:lang w:val="en-US"/>
        </w:rPr>
      </w:pPr>
    </w:p>
    <w:p w:rsidR="00BB43C9" w:rsidRPr="00841F62" w:rsidRDefault="005B15DF" w:rsidP="00841F62">
      <w:pPr>
        <w:shd w:val="clear" w:color="auto" w:fill="FFFFFF"/>
        <w:tabs>
          <w:tab w:val="left" w:pos="1046"/>
        </w:tabs>
        <w:ind w:right="11" w:firstLine="709"/>
        <w:jc w:val="both"/>
        <w:rPr>
          <w:sz w:val="28"/>
          <w:szCs w:val="28"/>
        </w:rPr>
      </w:pPr>
      <w:r w:rsidRPr="00841F62">
        <w:rPr>
          <w:spacing w:val="-13"/>
          <w:sz w:val="28"/>
          <w:szCs w:val="28"/>
        </w:rPr>
        <w:t>2.1.</w:t>
      </w:r>
      <w:r w:rsidRPr="00841F62">
        <w:rPr>
          <w:sz w:val="28"/>
          <w:szCs w:val="28"/>
        </w:rPr>
        <w:tab/>
      </w:r>
      <w:r w:rsidR="006E09F2" w:rsidRPr="00841F62">
        <w:rPr>
          <w:rFonts w:eastAsia="Times New Roman"/>
          <w:sz w:val="28"/>
          <w:szCs w:val="28"/>
        </w:rPr>
        <w:t xml:space="preserve"> З</w:t>
      </w:r>
      <w:r w:rsidRPr="00841F62">
        <w:rPr>
          <w:rFonts w:eastAsia="Times New Roman"/>
          <w:sz w:val="28"/>
          <w:szCs w:val="28"/>
        </w:rPr>
        <w:t>а присмотр и уход за ребенком, учредитель, осуществляющий</w:t>
      </w:r>
      <w:r w:rsidRPr="00841F62">
        <w:rPr>
          <w:rFonts w:eastAsia="Times New Roman"/>
          <w:sz w:val="28"/>
          <w:szCs w:val="28"/>
        </w:rPr>
        <w:br/>
        <w:t>образовательную деятельность, вправе ус</w:t>
      </w:r>
      <w:r w:rsidR="00727ED2" w:rsidRPr="00841F62">
        <w:rPr>
          <w:rFonts w:eastAsia="Times New Roman"/>
          <w:sz w:val="28"/>
          <w:szCs w:val="28"/>
        </w:rPr>
        <w:t xml:space="preserve">танавливать родительскую плату, </w:t>
      </w:r>
      <w:r w:rsidRPr="00841F62">
        <w:rPr>
          <w:rFonts w:eastAsia="Times New Roman"/>
          <w:sz w:val="28"/>
          <w:szCs w:val="28"/>
        </w:rPr>
        <w:t>взимаемую с родителей (законных представит</w:t>
      </w:r>
      <w:r w:rsidR="00727ED2" w:rsidRPr="00841F62">
        <w:rPr>
          <w:rFonts w:eastAsia="Times New Roman"/>
          <w:sz w:val="28"/>
          <w:szCs w:val="28"/>
        </w:rPr>
        <w:t xml:space="preserve">елей) и её размер, если иное не </w:t>
      </w:r>
      <w:r w:rsidRPr="00841F62">
        <w:rPr>
          <w:rFonts w:eastAsia="Times New Roman"/>
          <w:sz w:val="28"/>
          <w:szCs w:val="28"/>
        </w:rPr>
        <w:t xml:space="preserve">установлено Федеральным законом от 29 </w:t>
      </w:r>
      <w:r w:rsidR="00727ED2" w:rsidRPr="00841F62">
        <w:rPr>
          <w:rFonts w:eastAsia="Times New Roman"/>
          <w:sz w:val="28"/>
          <w:szCs w:val="28"/>
        </w:rPr>
        <w:t xml:space="preserve">декабря 2012 г. № 273-ФЗ «Об </w:t>
      </w:r>
      <w:r w:rsidRPr="00841F62">
        <w:rPr>
          <w:rFonts w:eastAsia="Times New Roman"/>
          <w:sz w:val="28"/>
          <w:szCs w:val="28"/>
        </w:rPr>
        <w:t>образовании в Российской Федерации».</w:t>
      </w:r>
    </w:p>
    <w:p w:rsidR="005B15DF" w:rsidRPr="00841F62" w:rsidRDefault="005B15DF" w:rsidP="00841F62">
      <w:pPr>
        <w:shd w:val="clear" w:color="auto" w:fill="FFFFFF"/>
        <w:tabs>
          <w:tab w:val="left" w:pos="1046"/>
        </w:tabs>
        <w:ind w:right="11" w:firstLine="709"/>
        <w:jc w:val="both"/>
        <w:rPr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>В состав родительской платы (РП) включаются расходы на: организацию питания (ОП); хозяйственно-бытовое обслуживание дете</w:t>
      </w:r>
      <w:r w:rsidR="00727ED2" w:rsidRPr="00841F62">
        <w:rPr>
          <w:rFonts w:eastAsia="Times New Roman"/>
          <w:sz w:val="28"/>
          <w:szCs w:val="28"/>
        </w:rPr>
        <w:t xml:space="preserve">й (ХБО); обеспечение соблюдения </w:t>
      </w:r>
      <w:r w:rsidRPr="00841F62">
        <w:rPr>
          <w:rFonts w:eastAsia="Times New Roman"/>
          <w:sz w:val="28"/>
          <w:szCs w:val="28"/>
        </w:rPr>
        <w:t xml:space="preserve">обучающимися  личной  гигиены  и режима  дня  (ЛГРД)  и  рассчитывается  по формуле: </w:t>
      </w:r>
    </w:p>
    <w:p w:rsidR="005B15DF" w:rsidRPr="00841F62" w:rsidRDefault="005B15DF" w:rsidP="00841F62">
      <w:pPr>
        <w:shd w:val="clear" w:color="auto" w:fill="FFFFFF"/>
        <w:ind w:left="38" w:firstLine="709"/>
        <w:jc w:val="center"/>
        <w:rPr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>РП=ОП+ХБО+ЛГРД.</w:t>
      </w:r>
    </w:p>
    <w:p w:rsidR="005B15DF" w:rsidRPr="00841F62" w:rsidRDefault="005B15DF" w:rsidP="00841F62">
      <w:pPr>
        <w:shd w:val="clear" w:color="auto" w:fill="FFFFFF"/>
        <w:ind w:left="34" w:right="5" w:firstLine="709"/>
        <w:jc w:val="both"/>
        <w:rPr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 xml:space="preserve">Не допускается включение в родительскую плату расходов на </w:t>
      </w:r>
      <w:r w:rsidRPr="00841F62">
        <w:rPr>
          <w:rFonts w:eastAsia="Times New Roman"/>
          <w:sz w:val="28"/>
          <w:szCs w:val="28"/>
        </w:rPr>
        <w:lastRenderedPageBreak/>
        <w:t xml:space="preserve">реализацию </w:t>
      </w:r>
      <w:r w:rsidRPr="00841F62">
        <w:rPr>
          <w:rFonts w:eastAsia="Times New Roman"/>
          <w:spacing w:val="-1"/>
          <w:sz w:val="28"/>
          <w:szCs w:val="28"/>
        </w:rPr>
        <w:t>образовательной программы дошкольного, начального общего, основного общего и (или) среднего общего образования (в том числе внеурочной дея</w:t>
      </w:r>
      <w:r w:rsidR="00727ED2" w:rsidRPr="00841F62">
        <w:rPr>
          <w:rFonts w:eastAsia="Times New Roman"/>
          <w:spacing w:val="-1"/>
          <w:sz w:val="28"/>
          <w:szCs w:val="28"/>
        </w:rPr>
        <w:t xml:space="preserve">тельности), а также расходов на </w:t>
      </w:r>
      <w:r w:rsidRPr="00841F62">
        <w:rPr>
          <w:rFonts w:eastAsia="Times New Roman"/>
          <w:spacing w:val="-1"/>
          <w:sz w:val="28"/>
          <w:szCs w:val="28"/>
        </w:rPr>
        <w:t xml:space="preserve">содержание недвижимого имущества муниципальных образовательных </w:t>
      </w:r>
      <w:r w:rsidRPr="00841F62">
        <w:rPr>
          <w:rFonts w:eastAsia="Times New Roman"/>
          <w:sz w:val="28"/>
          <w:szCs w:val="28"/>
        </w:rPr>
        <w:t>организаций (отопление, освещение, водоснабжение и пр.)</w:t>
      </w:r>
    </w:p>
    <w:p w:rsidR="005B15DF" w:rsidRPr="00841F62" w:rsidRDefault="005B15DF" w:rsidP="00841F62">
      <w:pPr>
        <w:shd w:val="clear" w:color="auto" w:fill="FFFFFF"/>
        <w:ind w:left="43" w:firstLine="709"/>
        <w:jc w:val="both"/>
        <w:rPr>
          <w:sz w:val="28"/>
          <w:szCs w:val="28"/>
        </w:rPr>
      </w:pPr>
      <w:r w:rsidRPr="00841F62">
        <w:rPr>
          <w:spacing w:val="-7"/>
          <w:sz w:val="28"/>
          <w:szCs w:val="28"/>
        </w:rPr>
        <w:t>2.2.</w:t>
      </w:r>
      <w:r w:rsidRPr="00841F62">
        <w:rPr>
          <w:sz w:val="28"/>
          <w:szCs w:val="28"/>
        </w:rPr>
        <w:tab/>
      </w:r>
      <w:r w:rsidRPr="00841F62">
        <w:rPr>
          <w:rFonts w:eastAsia="Times New Roman"/>
          <w:sz w:val="28"/>
          <w:szCs w:val="28"/>
        </w:rPr>
        <w:t>Хозяйственно-бытовое обслуживание д</w:t>
      </w:r>
      <w:r w:rsidR="006E09F2" w:rsidRPr="00841F62">
        <w:rPr>
          <w:rFonts w:eastAsia="Times New Roman"/>
          <w:sz w:val="28"/>
          <w:szCs w:val="28"/>
        </w:rPr>
        <w:t xml:space="preserve">етей предусматривает соблюдение </w:t>
      </w:r>
      <w:r w:rsidRPr="00841F62">
        <w:rPr>
          <w:rFonts w:eastAsia="Times New Roman"/>
          <w:spacing w:val="-2"/>
          <w:sz w:val="28"/>
          <w:szCs w:val="28"/>
        </w:rPr>
        <w:t>требований к санитарному содержанию помещени</w:t>
      </w:r>
      <w:r w:rsidR="006E09F2" w:rsidRPr="00841F62">
        <w:rPr>
          <w:rFonts w:eastAsia="Times New Roman"/>
          <w:spacing w:val="-2"/>
          <w:sz w:val="28"/>
          <w:szCs w:val="28"/>
        </w:rPr>
        <w:t xml:space="preserve">й и имущества, используемых для </w:t>
      </w:r>
      <w:r w:rsidRPr="00841F62">
        <w:rPr>
          <w:rFonts w:eastAsia="Times New Roman"/>
          <w:sz w:val="28"/>
          <w:szCs w:val="28"/>
        </w:rPr>
        <w:t>оказания услуги по присмотру и уходу за детьми</w:t>
      </w:r>
      <w:r w:rsidR="009B1DE4" w:rsidRPr="00841F62">
        <w:rPr>
          <w:rFonts w:eastAsia="Times New Roman"/>
          <w:sz w:val="28"/>
          <w:szCs w:val="28"/>
        </w:rPr>
        <w:t xml:space="preserve"> </w:t>
      </w:r>
      <w:r w:rsidRPr="00841F62">
        <w:rPr>
          <w:rFonts w:eastAsia="Times New Roman"/>
          <w:sz w:val="28"/>
          <w:szCs w:val="28"/>
        </w:rPr>
        <w:t>(очищение ковров и ковровых покрытий в ежедневном режиме, ежедневная влажная уборка, дезинфекция и пр.).</w:t>
      </w:r>
    </w:p>
    <w:p w:rsidR="005B15DF" w:rsidRPr="00841F62" w:rsidRDefault="005B15DF" w:rsidP="00841F62">
      <w:pPr>
        <w:shd w:val="clear" w:color="auto" w:fill="FFFFFF"/>
        <w:ind w:left="34" w:right="5" w:firstLine="709"/>
        <w:jc w:val="both"/>
        <w:rPr>
          <w:sz w:val="28"/>
          <w:szCs w:val="28"/>
        </w:rPr>
      </w:pPr>
      <w:r w:rsidRPr="00841F62">
        <w:rPr>
          <w:sz w:val="28"/>
          <w:szCs w:val="28"/>
        </w:rPr>
        <w:t xml:space="preserve">2.3. </w:t>
      </w:r>
      <w:r w:rsidRPr="00841F62">
        <w:rPr>
          <w:rFonts w:eastAsia="Times New Roman"/>
          <w:sz w:val="28"/>
          <w:szCs w:val="28"/>
        </w:rPr>
        <w:t>Обеспечение соблюдения обучающимися личной гигиены и режима дня включает: организацию прогулок, игр, сна и отдыха детей; организацию процедур по личной гигиене обучающегося (умывание, мытье рук перед приемом пищи и после</w:t>
      </w:r>
      <w:r w:rsidR="00727ED2" w:rsidRPr="00841F62">
        <w:rPr>
          <w:rFonts w:eastAsia="Times New Roman"/>
          <w:sz w:val="28"/>
          <w:szCs w:val="28"/>
        </w:rPr>
        <w:t xml:space="preserve"> </w:t>
      </w:r>
      <w:r w:rsidRPr="00841F62">
        <w:rPr>
          <w:rFonts w:eastAsia="Times New Roman"/>
          <w:sz w:val="28"/>
          <w:szCs w:val="28"/>
        </w:rPr>
        <w:t>посещения туалета, содержание в чистоте одежды).</w:t>
      </w:r>
    </w:p>
    <w:p w:rsidR="005B15DF" w:rsidRPr="00841F62" w:rsidRDefault="005B15DF" w:rsidP="00841F62">
      <w:pPr>
        <w:shd w:val="clear" w:color="auto" w:fill="FFFFFF"/>
        <w:tabs>
          <w:tab w:val="left" w:pos="4258"/>
        </w:tabs>
        <w:ind w:left="34" w:right="10" w:firstLine="709"/>
        <w:jc w:val="both"/>
        <w:rPr>
          <w:sz w:val="28"/>
          <w:szCs w:val="28"/>
        </w:rPr>
      </w:pPr>
      <w:r w:rsidRPr="00841F62">
        <w:rPr>
          <w:sz w:val="28"/>
          <w:szCs w:val="28"/>
        </w:rPr>
        <w:t>2.4.</w:t>
      </w:r>
      <w:r w:rsidRPr="00841F62">
        <w:rPr>
          <w:rFonts w:eastAsia="Times New Roman"/>
          <w:sz w:val="28"/>
          <w:szCs w:val="28"/>
        </w:rPr>
        <w:t>Установление платы, взимаемой с родителей (законных представителей)</w:t>
      </w:r>
      <w:r w:rsidRPr="00841F62">
        <w:rPr>
          <w:rFonts w:eastAsia="Times New Roman"/>
          <w:sz w:val="28"/>
          <w:szCs w:val="28"/>
        </w:rPr>
        <w:br/>
        <w:t>з</w:t>
      </w:r>
      <w:r w:rsidR="00841F62">
        <w:rPr>
          <w:rFonts w:eastAsia="Times New Roman"/>
          <w:sz w:val="28"/>
          <w:szCs w:val="28"/>
        </w:rPr>
        <w:t xml:space="preserve">а    содержание    ребенка    в </w:t>
      </w:r>
      <w:r w:rsidRPr="00841F62">
        <w:rPr>
          <w:rFonts w:eastAsia="Times New Roman"/>
          <w:sz w:val="28"/>
          <w:szCs w:val="28"/>
        </w:rPr>
        <w:t>учреждении, производится в соответствии с</w:t>
      </w:r>
      <w:r w:rsidR="00727ED2" w:rsidRPr="00841F62">
        <w:rPr>
          <w:sz w:val="28"/>
          <w:szCs w:val="28"/>
        </w:rPr>
        <w:t xml:space="preserve"> </w:t>
      </w:r>
      <w:r w:rsidRPr="00841F62">
        <w:rPr>
          <w:rFonts w:eastAsia="Times New Roman"/>
          <w:sz w:val="28"/>
          <w:szCs w:val="28"/>
        </w:rPr>
        <w:t>законодательством Российской Федерации, А</w:t>
      </w:r>
      <w:r w:rsidR="00727ED2" w:rsidRPr="00841F62">
        <w:rPr>
          <w:rFonts w:eastAsia="Times New Roman"/>
          <w:sz w:val="28"/>
          <w:szCs w:val="28"/>
        </w:rPr>
        <w:t xml:space="preserve">мурской области, муниципальными </w:t>
      </w:r>
      <w:r w:rsidRPr="00841F62">
        <w:rPr>
          <w:rFonts w:eastAsia="Times New Roman"/>
          <w:sz w:val="28"/>
          <w:szCs w:val="28"/>
        </w:rPr>
        <w:t>правовыми актами.</w:t>
      </w:r>
    </w:p>
    <w:p w:rsidR="005B15DF" w:rsidRPr="00841F62" w:rsidRDefault="005B15DF" w:rsidP="00841F62">
      <w:pPr>
        <w:numPr>
          <w:ilvl w:val="0"/>
          <w:numId w:val="2"/>
        </w:numPr>
        <w:shd w:val="clear" w:color="auto" w:fill="FFFFFF"/>
        <w:tabs>
          <w:tab w:val="left" w:pos="734"/>
        </w:tabs>
        <w:ind w:firstLine="709"/>
        <w:jc w:val="both"/>
        <w:rPr>
          <w:spacing w:val="-6"/>
          <w:sz w:val="28"/>
          <w:szCs w:val="28"/>
        </w:rPr>
      </w:pPr>
      <w:r w:rsidRPr="00841F62">
        <w:rPr>
          <w:rFonts w:eastAsia="Times New Roman"/>
          <w:spacing w:val="-1"/>
          <w:sz w:val="28"/>
          <w:szCs w:val="28"/>
        </w:rPr>
        <w:t xml:space="preserve">Размер родительской платы устанавливается постановлением Администрации </w:t>
      </w:r>
      <w:r w:rsidRPr="00841F62">
        <w:rPr>
          <w:rFonts w:eastAsia="Times New Roman"/>
          <w:sz w:val="28"/>
          <w:szCs w:val="28"/>
        </w:rPr>
        <w:t>Тамбовского района. При этом возможна индексация 1-2 раза в год с учетом роста цен на товары и услуги с утв</w:t>
      </w:r>
      <w:r w:rsidR="009B1DE4" w:rsidRPr="00841F62">
        <w:rPr>
          <w:rFonts w:eastAsia="Times New Roman"/>
          <w:sz w:val="28"/>
          <w:szCs w:val="28"/>
        </w:rPr>
        <w:t>ерждением постановления</w:t>
      </w:r>
      <w:r w:rsidRPr="00841F62">
        <w:rPr>
          <w:rFonts w:eastAsia="Times New Roman"/>
          <w:sz w:val="28"/>
          <w:szCs w:val="28"/>
        </w:rPr>
        <w:t xml:space="preserve"> Администрации Тамбовского района.</w:t>
      </w:r>
    </w:p>
    <w:p w:rsidR="005B15DF" w:rsidRPr="00841F62" w:rsidRDefault="005B15DF" w:rsidP="00841F62">
      <w:pPr>
        <w:numPr>
          <w:ilvl w:val="0"/>
          <w:numId w:val="2"/>
        </w:numPr>
        <w:shd w:val="clear" w:color="auto" w:fill="FFFFFF"/>
        <w:tabs>
          <w:tab w:val="left" w:pos="734"/>
        </w:tabs>
        <w:ind w:right="10" w:firstLine="709"/>
        <w:jc w:val="both"/>
        <w:rPr>
          <w:spacing w:val="-10"/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>Родительская плата за питание детей</w:t>
      </w:r>
      <w:bookmarkStart w:id="0" w:name="_GoBack"/>
      <w:bookmarkEnd w:id="0"/>
      <w:r w:rsidRPr="00841F62">
        <w:rPr>
          <w:rFonts w:eastAsia="Times New Roman"/>
          <w:sz w:val="28"/>
          <w:szCs w:val="28"/>
        </w:rPr>
        <w:t xml:space="preserve"> определяется из расчёта на одного воспитанника за каждый посещённый день.</w:t>
      </w:r>
    </w:p>
    <w:p w:rsidR="005B15DF" w:rsidRPr="00841F62" w:rsidRDefault="005B15DF" w:rsidP="00841F62">
      <w:pPr>
        <w:shd w:val="clear" w:color="auto" w:fill="FFFFFF"/>
        <w:tabs>
          <w:tab w:val="left" w:pos="1152"/>
        </w:tabs>
        <w:ind w:left="29" w:right="5" w:firstLine="709"/>
        <w:jc w:val="both"/>
        <w:rPr>
          <w:sz w:val="28"/>
          <w:szCs w:val="28"/>
        </w:rPr>
      </w:pPr>
      <w:r w:rsidRPr="00841F62">
        <w:rPr>
          <w:spacing w:val="-8"/>
          <w:sz w:val="28"/>
          <w:szCs w:val="28"/>
        </w:rPr>
        <w:t>2.7.</w:t>
      </w:r>
      <w:r w:rsidRPr="00841F62">
        <w:rPr>
          <w:sz w:val="28"/>
          <w:szCs w:val="28"/>
        </w:rPr>
        <w:t xml:space="preserve"> </w:t>
      </w:r>
      <w:r w:rsidRPr="0079631B">
        <w:rPr>
          <w:rFonts w:eastAsia="Times New Roman"/>
          <w:sz w:val="28"/>
          <w:szCs w:val="28"/>
          <w:highlight w:val="yellow"/>
        </w:rPr>
        <w:t>Если обучающийся не посещ</w:t>
      </w:r>
      <w:r w:rsidR="00727ED2" w:rsidRPr="0079631B">
        <w:rPr>
          <w:rFonts w:eastAsia="Times New Roman"/>
          <w:sz w:val="28"/>
          <w:szCs w:val="28"/>
          <w:highlight w:val="yellow"/>
        </w:rPr>
        <w:t xml:space="preserve">ает организацию, осуществляющую </w:t>
      </w:r>
      <w:r w:rsidRPr="0079631B">
        <w:rPr>
          <w:rFonts w:eastAsia="Times New Roman"/>
          <w:spacing w:val="-1"/>
          <w:sz w:val="28"/>
          <w:szCs w:val="28"/>
          <w:highlight w:val="yellow"/>
        </w:rPr>
        <w:t>образовательную деятельность, в случаях, не указа</w:t>
      </w:r>
      <w:r w:rsidR="00841F62" w:rsidRPr="0079631B">
        <w:rPr>
          <w:rFonts w:eastAsia="Times New Roman"/>
          <w:spacing w:val="-1"/>
          <w:sz w:val="28"/>
          <w:szCs w:val="28"/>
          <w:highlight w:val="yellow"/>
        </w:rPr>
        <w:t xml:space="preserve">нных в настоящем пункте, услуга </w:t>
      </w:r>
      <w:r w:rsidRPr="0079631B">
        <w:rPr>
          <w:rFonts w:eastAsia="Times New Roman"/>
          <w:sz w:val="28"/>
          <w:szCs w:val="28"/>
          <w:highlight w:val="yellow"/>
        </w:rPr>
        <w:t>присмотра и ухода подлежит оплате в полном объеме, без учета ст</w:t>
      </w:r>
      <w:r w:rsidR="00727ED2" w:rsidRPr="0079631B">
        <w:rPr>
          <w:rFonts w:eastAsia="Times New Roman"/>
          <w:sz w:val="28"/>
          <w:szCs w:val="28"/>
          <w:highlight w:val="yellow"/>
        </w:rPr>
        <w:t xml:space="preserve">оимости </w:t>
      </w:r>
      <w:r w:rsidRPr="0079631B">
        <w:rPr>
          <w:rFonts w:eastAsia="Times New Roman"/>
          <w:sz w:val="28"/>
          <w:szCs w:val="28"/>
          <w:highlight w:val="yellow"/>
        </w:rPr>
        <w:t>питания.</w:t>
      </w:r>
    </w:p>
    <w:p w:rsidR="005B15DF" w:rsidRPr="00841F62" w:rsidRDefault="005B15DF" w:rsidP="00841F62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841F62">
        <w:rPr>
          <w:rFonts w:eastAsia="Times New Roman"/>
          <w:spacing w:val="-1"/>
          <w:sz w:val="28"/>
          <w:szCs w:val="28"/>
        </w:rPr>
        <w:t>Родительская плата не взимается в следующих случаях:</w:t>
      </w:r>
    </w:p>
    <w:p w:rsidR="005B15DF" w:rsidRPr="00841F62" w:rsidRDefault="005B15DF" w:rsidP="00841F62">
      <w:pPr>
        <w:numPr>
          <w:ilvl w:val="0"/>
          <w:numId w:val="3"/>
        </w:numPr>
        <w:shd w:val="clear" w:color="auto" w:fill="FFFFFF"/>
        <w:tabs>
          <w:tab w:val="left" w:pos="720"/>
        </w:tabs>
        <w:ind w:firstLine="709"/>
        <w:jc w:val="both"/>
        <w:rPr>
          <w:spacing w:val="-24"/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>за период болезни ребенка (согласно представленной медицинской справке);</w:t>
      </w:r>
    </w:p>
    <w:p w:rsidR="005B15DF" w:rsidRPr="00841F62" w:rsidRDefault="005B15DF" w:rsidP="00841F62">
      <w:pPr>
        <w:numPr>
          <w:ilvl w:val="0"/>
          <w:numId w:val="3"/>
        </w:numPr>
        <w:shd w:val="clear" w:color="auto" w:fill="FFFFFF"/>
        <w:tabs>
          <w:tab w:val="left" w:pos="720"/>
        </w:tabs>
        <w:ind w:right="19" w:firstLine="709"/>
        <w:jc w:val="both"/>
        <w:rPr>
          <w:spacing w:val="-10"/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>за период приостановления работы организации, осуществляющей образовательную деятельность (карантин, ремонтные работы и т.п.);</w:t>
      </w:r>
    </w:p>
    <w:p w:rsidR="005B15DF" w:rsidRPr="00841F62" w:rsidRDefault="005B15DF" w:rsidP="00841F62">
      <w:pPr>
        <w:numPr>
          <w:ilvl w:val="0"/>
          <w:numId w:val="3"/>
        </w:numPr>
        <w:shd w:val="clear" w:color="auto" w:fill="FFFFFF"/>
        <w:tabs>
          <w:tab w:val="left" w:pos="720"/>
        </w:tabs>
        <w:ind w:right="24" w:firstLine="709"/>
        <w:jc w:val="both"/>
        <w:rPr>
          <w:spacing w:val="-12"/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>за период нахождения на санита</w:t>
      </w:r>
      <w:r w:rsidR="00727ED2" w:rsidRPr="00841F62">
        <w:rPr>
          <w:rFonts w:eastAsia="Times New Roman"/>
          <w:sz w:val="28"/>
          <w:szCs w:val="28"/>
        </w:rPr>
        <w:t xml:space="preserve">рно-курортном лечении (согласно </w:t>
      </w:r>
      <w:r w:rsidRPr="00841F62">
        <w:rPr>
          <w:rFonts w:eastAsia="Times New Roman"/>
          <w:sz w:val="28"/>
          <w:szCs w:val="28"/>
        </w:rPr>
        <w:t>представленной медицинской справке);</w:t>
      </w:r>
    </w:p>
    <w:p w:rsidR="005B15DF" w:rsidRPr="00841F62" w:rsidRDefault="005B15DF" w:rsidP="00841F62">
      <w:pPr>
        <w:numPr>
          <w:ilvl w:val="0"/>
          <w:numId w:val="3"/>
        </w:numPr>
        <w:shd w:val="clear" w:color="auto" w:fill="FFFFFF"/>
        <w:tabs>
          <w:tab w:val="left" w:pos="720"/>
        </w:tabs>
        <w:ind w:right="19" w:firstLine="709"/>
        <w:jc w:val="both"/>
        <w:rPr>
          <w:spacing w:val="-11"/>
          <w:sz w:val="28"/>
          <w:szCs w:val="28"/>
        </w:rPr>
      </w:pPr>
      <w:r w:rsidRPr="00841F62">
        <w:rPr>
          <w:rFonts w:eastAsia="Times New Roman"/>
          <w:spacing w:val="-1"/>
          <w:sz w:val="28"/>
          <w:szCs w:val="28"/>
        </w:rPr>
        <w:t xml:space="preserve">за время нахождения ребенка на домашнем режиме (согласно представленной </w:t>
      </w:r>
      <w:r w:rsidRPr="00841F62">
        <w:rPr>
          <w:rFonts w:eastAsia="Times New Roman"/>
          <w:sz w:val="28"/>
          <w:szCs w:val="28"/>
        </w:rPr>
        <w:t>медицинской справке), но не более</w:t>
      </w:r>
      <w:r w:rsidR="009B1DE4" w:rsidRPr="00841F62">
        <w:rPr>
          <w:rFonts w:eastAsia="Times New Roman"/>
          <w:sz w:val="28"/>
          <w:szCs w:val="28"/>
        </w:rPr>
        <w:t xml:space="preserve"> </w:t>
      </w:r>
      <w:r w:rsidRPr="00841F62">
        <w:rPr>
          <w:rFonts w:eastAsia="Times New Roman"/>
          <w:sz w:val="28"/>
          <w:szCs w:val="28"/>
        </w:rPr>
        <w:t>чем в течение 2 недель;</w:t>
      </w:r>
    </w:p>
    <w:p w:rsidR="005B15DF" w:rsidRPr="00841F62" w:rsidRDefault="005B15DF" w:rsidP="00841F62">
      <w:pPr>
        <w:numPr>
          <w:ilvl w:val="0"/>
          <w:numId w:val="3"/>
        </w:numPr>
        <w:shd w:val="clear" w:color="auto" w:fill="FFFFFF"/>
        <w:tabs>
          <w:tab w:val="left" w:pos="720"/>
        </w:tabs>
        <w:ind w:right="19" w:firstLine="709"/>
        <w:jc w:val="both"/>
        <w:rPr>
          <w:spacing w:val="-12"/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>за период отпуска родителей (законных представителей) на основании их заявления о непосещении ребенком учреждения;</w:t>
      </w:r>
    </w:p>
    <w:p w:rsidR="005B15DF" w:rsidRPr="00841F62" w:rsidRDefault="005B15DF" w:rsidP="00841F62">
      <w:pPr>
        <w:numPr>
          <w:ilvl w:val="0"/>
          <w:numId w:val="3"/>
        </w:numPr>
        <w:shd w:val="clear" w:color="auto" w:fill="FFFFFF"/>
        <w:tabs>
          <w:tab w:val="left" w:pos="720"/>
        </w:tabs>
        <w:ind w:right="24" w:firstLine="709"/>
        <w:jc w:val="both"/>
        <w:rPr>
          <w:spacing w:val="-13"/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>за период отсутствия ребенка по причине болезни родителя (законного представителя), подтвержденного справкой медицинского учреждения, и учебного отпуска родителей (законных представителей) (согласно представленной справке-вызову учебного заведения, имеющего государственную аккредитацию).</w:t>
      </w:r>
    </w:p>
    <w:p w:rsidR="005B15DF" w:rsidRPr="00841F62" w:rsidRDefault="005B15DF" w:rsidP="00841F62">
      <w:pPr>
        <w:shd w:val="clear" w:color="auto" w:fill="FFFFFF"/>
        <w:tabs>
          <w:tab w:val="left" w:pos="734"/>
        </w:tabs>
        <w:ind w:left="10" w:right="24" w:firstLine="709"/>
        <w:jc w:val="both"/>
        <w:rPr>
          <w:sz w:val="28"/>
          <w:szCs w:val="28"/>
        </w:rPr>
      </w:pPr>
      <w:r w:rsidRPr="00841F62">
        <w:rPr>
          <w:spacing w:val="-8"/>
          <w:sz w:val="28"/>
          <w:szCs w:val="28"/>
        </w:rPr>
        <w:t>2.8.</w:t>
      </w:r>
      <w:r w:rsidRPr="00841F62">
        <w:rPr>
          <w:sz w:val="28"/>
          <w:szCs w:val="28"/>
        </w:rPr>
        <w:tab/>
      </w:r>
      <w:r w:rsidRPr="00841F62">
        <w:rPr>
          <w:rFonts w:eastAsia="Times New Roman"/>
          <w:sz w:val="28"/>
          <w:szCs w:val="28"/>
        </w:rPr>
        <w:t>Учредитель вправе снизить уста</w:t>
      </w:r>
      <w:r w:rsidR="00841F62">
        <w:rPr>
          <w:rFonts w:eastAsia="Times New Roman"/>
          <w:sz w:val="28"/>
          <w:szCs w:val="28"/>
        </w:rPr>
        <w:t xml:space="preserve">навливаемый размер родительской платы за </w:t>
      </w:r>
      <w:r w:rsidRPr="00841F62">
        <w:rPr>
          <w:rFonts w:eastAsia="Times New Roman"/>
          <w:sz w:val="28"/>
          <w:szCs w:val="28"/>
        </w:rPr>
        <w:t>осуществление присмотра и ухода за детьми или не взимать её с отдельных</w:t>
      </w:r>
      <w:r w:rsidR="00841F62">
        <w:rPr>
          <w:rFonts w:eastAsia="Times New Roman"/>
          <w:sz w:val="28"/>
          <w:szCs w:val="28"/>
        </w:rPr>
        <w:t xml:space="preserve"> </w:t>
      </w:r>
      <w:r w:rsidRPr="00841F62">
        <w:rPr>
          <w:rFonts w:eastAsia="Times New Roman"/>
          <w:sz w:val="28"/>
          <w:szCs w:val="28"/>
        </w:rPr>
        <w:t xml:space="preserve">категорий родителей (законных представителей) в </w:t>
      </w:r>
      <w:r w:rsidR="00841F62">
        <w:rPr>
          <w:rFonts w:eastAsia="Times New Roman"/>
          <w:sz w:val="28"/>
          <w:szCs w:val="28"/>
        </w:rPr>
        <w:lastRenderedPageBreak/>
        <w:t xml:space="preserve">определяемых им случаях и </w:t>
      </w:r>
      <w:r w:rsidRPr="00841F62">
        <w:rPr>
          <w:rFonts w:eastAsia="Times New Roman"/>
          <w:sz w:val="28"/>
          <w:szCs w:val="28"/>
        </w:rPr>
        <w:t>порядке.</w:t>
      </w:r>
    </w:p>
    <w:p w:rsidR="005B15DF" w:rsidRPr="00841F62" w:rsidRDefault="005B15DF" w:rsidP="00841F62">
      <w:pPr>
        <w:shd w:val="clear" w:color="auto" w:fill="FFFFFF"/>
        <w:tabs>
          <w:tab w:val="left" w:pos="758"/>
        </w:tabs>
        <w:ind w:right="34" w:firstLine="709"/>
        <w:jc w:val="both"/>
        <w:rPr>
          <w:sz w:val="28"/>
          <w:szCs w:val="28"/>
        </w:rPr>
      </w:pPr>
      <w:r w:rsidRPr="00841F62">
        <w:rPr>
          <w:spacing w:val="-10"/>
          <w:sz w:val="28"/>
          <w:szCs w:val="28"/>
        </w:rPr>
        <w:t>2.9.</w:t>
      </w:r>
      <w:r w:rsidRPr="00841F62">
        <w:rPr>
          <w:sz w:val="28"/>
          <w:szCs w:val="28"/>
        </w:rPr>
        <w:tab/>
      </w:r>
      <w:r w:rsidRPr="00841F62">
        <w:rPr>
          <w:rFonts w:eastAsia="Times New Roman"/>
          <w:sz w:val="28"/>
          <w:szCs w:val="28"/>
        </w:rPr>
        <w:t>За присмотр и уход за детьми-инвалидами, детьми-сиротами и детьми</w:t>
      </w:r>
      <w:r w:rsidR="009B1DE4" w:rsidRPr="00841F62">
        <w:rPr>
          <w:rFonts w:eastAsia="Times New Roman"/>
          <w:sz w:val="28"/>
          <w:szCs w:val="28"/>
        </w:rPr>
        <w:t>,</w:t>
      </w:r>
      <w:r w:rsidR="00841F62">
        <w:rPr>
          <w:rFonts w:eastAsia="Times New Roman"/>
          <w:sz w:val="28"/>
          <w:szCs w:val="28"/>
        </w:rPr>
        <w:t xml:space="preserve"> </w:t>
      </w:r>
      <w:r w:rsidRPr="00841F62">
        <w:rPr>
          <w:rFonts w:eastAsia="Times New Roman"/>
          <w:sz w:val="28"/>
          <w:szCs w:val="28"/>
        </w:rPr>
        <w:t xml:space="preserve">оставшимися без попечения родителей, а </w:t>
      </w:r>
      <w:r w:rsidR="00727ED2" w:rsidRPr="00841F62">
        <w:rPr>
          <w:rFonts w:eastAsia="Times New Roman"/>
          <w:sz w:val="28"/>
          <w:szCs w:val="28"/>
        </w:rPr>
        <w:t xml:space="preserve">также за детьми с туберкулезной </w:t>
      </w:r>
      <w:r w:rsidRPr="00841F62">
        <w:rPr>
          <w:rFonts w:eastAsia="Times New Roman"/>
          <w:sz w:val="28"/>
          <w:szCs w:val="28"/>
        </w:rPr>
        <w:t>интоксикацией, обучающимися в дошкольны</w:t>
      </w:r>
      <w:r w:rsidR="00727ED2" w:rsidRPr="00841F62">
        <w:rPr>
          <w:rFonts w:eastAsia="Times New Roman"/>
          <w:sz w:val="28"/>
          <w:szCs w:val="28"/>
        </w:rPr>
        <w:t xml:space="preserve">х образовательных учреждениях и </w:t>
      </w:r>
      <w:r w:rsidR="00841F62">
        <w:rPr>
          <w:rFonts w:eastAsia="Times New Roman"/>
          <w:sz w:val="28"/>
          <w:szCs w:val="28"/>
        </w:rPr>
        <w:t xml:space="preserve">общеобразовательных учреждениях </w:t>
      </w:r>
      <w:r w:rsidRPr="00841F62">
        <w:rPr>
          <w:rFonts w:eastAsia="Times New Roman"/>
          <w:sz w:val="28"/>
          <w:szCs w:val="28"/>
        </w:rPr>
        <w:t>Тамбовског</w:t>
      </w:r>
      <w:r w:rsidR="00727ED2" w:rsidRPr="00841F62">
        <w:rPr>
          <w:rFonts w:eastAsia="Times New Roman"/>
          <w:sz w:val="28"/>
          <w:szCs w:val="28"/>
        </w:rPr>
        <w:t xml:space="preserve">о района, реализующих программу </w:t>
      </w:r>
      <w:r w:rsidRPr="00841F62">
        <w:rPr>
          <w:rFonts w:eastAsia="Times New Roman"/>
          <w:sz w:val="28"/>
          <w:szCs w:val="28"/>
        </w:rPr>
        <w:t>дошкольного образования, родительская плата не взимается.</w:t>
      </w:r>
    </w:p>
    <w:p w:rsidR="005B15DF" w:rsidRPr="00841F62" w:rsidRDefault="005B15DF" w:rsidP="00841F62">
      <w:pPr>
        <w:shd w:val="clear" w:color="auto" w:fill="FFFFFF"/>
        <w:tabs>
          <w:tab w:val="left" w:pos="922"/>
        </w:tabs>
        <w:ind w:right="43" w:firstLine="709"/>
        <w:jc w:val="both"/>
        <w:rPr>
          <w:sz w:val="28"/>
          <w:szCs w:val="28"/>
        </w:rPr>
      </w:pPr>
      <w:r w:rsidRPr="00841F62">
        <w:rPr>
          <w:spacing w:val="-7"/>
          <w:sz w:val="28"/>
          <w:szCs w:val="28"/>
        </w:rPr>
        <w:t>2.10.</w:t>
      </w:r>
      <w:r w:rsidR="006E09F2" w:rsidRPr="00841F62">
        <w:rPr>
          <w:sz w:val="28"/>
          <w:szCs w:val="28"/>
        </w:rPr>
        <w:t xml:space="preserve"> </w:t>
      </w:r>
      <w:r w:rsidRPr="00841F62">
        <w:rPr>
          <w:rFonts w:eastAsia="Times New Roman"/>
          <w:sz w:val="28"/>
          <w:szCs w:val="28"/>
        </w:rPr>
        <w:t>Для родителей (законных представителей), имеющих</w:t>
      </w:r>
      <w:r w:rsidR="009B1DE4" w:rsidRPr="00841F62">
        <w:rPr>
          <w:rFonts w:eastAsia="Times New Roman"/>
          <w:sz w:val="28"/>
          <w:szCs w:val="28"/>
        </w:rPr>
        <w:t xml:space="preserve"> на иждивении трёх и более </w:t>
      </w:r>
      <w:r w:rsidRPr="00841F62">
        <w:rPr>
          <w:rFonts w:eastAsia="Times New Roman"/>
          <w:sz w:val="28"/>
          <w:szCs w:val="28"/>
        </w:rPr>
        <w:t>несовершеннолетних детей</w:t>
      </w:r>
      <w:r w:rsidR="009B1DE4" w:rsidRPr="00841F62">
        <w:rPr>
          <w:rFonts w:eastAsia="Times New Roman"/>
          <w:sz w:val="28"/>
          <w:szCs w:val="28"/>
        </w:rPr>
        <w:t>,</w:t>
      </w:r>
      <w:r w:rsidRPr="00841F62">
        <w:rPr>
          <w:rFonts w:eastAsia="Times New Roman"/>
          <w:sz w:val="28"/>
          <w:szCs w:val="28"/>
        </w:rPr>
        <w:t xml:space="preserve"> родительская плата составляет 50 %.</w:t>
      </w:r>
    </w:p>
    <w:p w:rsidR="005B15DF" w:rsidRPr="00841F62" w:rsidRDefault="005B15DF" w:rsidP="00841F62">
      <w:pPr>
        <w:shd w:val="clear" w:color="auto" w:fill="FFFFFF"/>
        <w:tabs>
          <w:tab w:val="left" w:pos="787"/>
        </w:tabs>
        <w:ind w:left="5" w:right="58" w:firstLine="709"/>
        <w:jc w:val="both"/>
        <w:rPr>
          <w:rFonts w:eastAsia="Times New Roman"/>
          <w:spacing w:val="-1"/>
          <w:sz w:val="28"/>
          <w:szCs w:val="28"/>
        </w:rPr>
      </w:pPr>
      <w:r w:rsidRPr="00841F62">
        <w:rPr>
          <w:spacing w:val="-7"/>
          <w:sz w:val="28"/>
          <w:szCs w:val="28"/>
        </w:rPr>
        <w:t>2.11.</w:t>
      </w:r>
      <w:r w:rsidR="006E09F2" w:rsidRPr="00841F62">
        <w:rPr>
          <w:sz w:val="28"/>
          <w:szCs w:val="28"/>
        </w:rPr>
        <w:t xml:space="preserve"> </w:t>
      </w:r>
      <w:r w:rsidRPr="00841F62">
        <w:rPr>
          <w:rFonts w:eastAsia="Times New Roman"/>
          <w:sz w:val="28"/>
          <w:szCs w:val="28"/>
        </w:rPr>
        <w:t>Компенсация расходов на содержание детей</w:t>
      </w:r>
      <w:r w:rsidR="006E09F2" w:rsidRPr="00841F62">
        <w:rPr>
          <w:rFonts w:eastAsia="Times New Roman"/>
          <w:sz w:val="28"/>
          <w:szCs w:val="28"/>
        </w:rPr>
        <w:t xml:space="preserve">, указанных в п. 2.9. и п.2.10. </w:t>
      </w:r>
      <w:r w:rsidRPr="00841F62">
        <w:rPr>
          <w:rFonts w:eastAsia="Times New Roman"/>
          <w:spacing w:val="-1"/>
          <w:sz w:val="28"/>
          <w:szCs w:val="28"/>
        </w:rPr>
        <w:t>осуществляется   за счёт средств, предусмотренных в бюджете района.</w:t>
      </w:r>
    </w:p>
    <w:p w:rsidR="006E09F2" w:rsidRPr="00841F62" w:rsidRDefault="006E09F2" w:rsidP="00841F62">
      <w:pPr>
        <w:shd w:val="clear" w:color="auto" w:fill="FFFFFF"/>
        <w:tabs>
          <w:tab w:val="left" w:pos="787"/>
        </w:tabs>
        <w:ind w:left="5" w:right="58" w:firstLine="709"/>
        <w:jc w:val="both"/>
        <w:rPr>
          <w:sz w:val="28"/>
          <w:szCs w:val="28"/>
        </w:rPr>
      </w:pPr>
    </w:p>
    <w:p w:rsidR="005B15DF" w:rsidRPr="00841F62" w:rsidRDefault="005B15DF" w:rsidP="00841F62">
      <w:pPr>
        <w:pStyle w:val="a3"/>
        <w:numPr>
          <w:ilvl w:val="0"/>
          <w:numId w:val="4"/>
        </w:numPr>
        <w:shd w:val="clear" w:color="auto" w:fill="FFFFFF"/>
        <w:ind w:right="24"/>
        <w:jc w:val="center"/>
        <w:rPr>
          <w:rFonts w:eastAsia="Times New Roman"/>
          <w:sz w:val="28"/>
          <w:szCs w:val="28"/>
          <w:lang w:val="en-US"/>
        </w:rPr>
      </w:pPr>
      <w:r w:rsidRPr="00841F62">
        <w:rPr>
          <w:rFonts w:eastAsia="Times New Roman"/>
          <w:sz w:val="28"/>
          <w:szCs w:val="28"/>
        </w:rPr>
        <w:t>Предоставление льгот по родительской плате</w:t>
      </w:r>
    </w:p>
    <w:p w:rsidR="00534320" w:rsidRPr="00841F62" w:rsidRDefault="00534320" w:rsidP="00841F62">
      <w:pPr>
        <w:pStyle w:val="a3"/>
        <w:shd w:val="clear" w:color="auto" w:fill="FFFFFF"/>
        <w:ind w:left="1069" w:right="24"/>
        <w:rPr>
          <w:sz w:val="28"/>
          <w:szCs w:val="28"/>
          <w:lang w:val="en-US"/>
        </w:rPr>
      </w:pPr>
    </w:p>
    <w:p w:rsidR="005B15DF" w:rsidRPr="00841F62" w:rsidRDefault="005B15DF" w:rsidP="00841F62">
      <w:pPr>
        <w:shd w:val="clear" w:color="auto" w:fill="FFFFFF"/>
        <w:ind w:firstLine="709"/>
        <w:jc w:val="both"/>
        <w:rPr>
          <w:sz w:val="28"/>
          <w:szCs w:val="28"/>
        </w:rPr>
      </w:pPr>
      <w:r w:rsidRPr="00841F62">
        <w:rPr>
          <w:spacing w:val="-1"/>
          <w:sz w:val="28"/>
          <w:szCs w:val="28"/>
        </w:rPr>
        <w:t xml:space="preserve">3.1. </w:t>
      </w:r>
      <w:r w:rsidRPr="00841F62">
        <w:rPr>
          <w:rFonts w:eastAsia="Times New Roman"/>
          <w:spacing w:val="-1"/>
          <w:sz w:val="28"/>
          <w:szCs w:val="28"/>
        </w:rPr>
        <w:t>Льготы по родительской плате в дошкольных образовательных учреждениях и</w:t>
      </w:r>
      <w:r w:rsidR="006E09F2" w:rsidRPr="00841F62">
        <w:rPr>
          <w:sz w:val="28"/>
          <w:szCs w:val="28"/>
        </w:rPr>
        <w:t xml:space="preserve"> </w:t>
      </w:r>
      <w:r w:rsidRPr="00841F62">
        <w:rPr>
          <w:rFonts w:eastAsia="Times New Roman"/>
          <w:sz w:val="28"/>
          <w:szCs w:val="28"/>
        </w:rPr>
        <w:t>общеобразовательных учреждениях Тамбовского района, реализующих программу дошкольного образования</w:t>
      </w:r>
      <w:r w:rsidR="009B1DE4" w:rsidRPr="00841F62">
        <w:rPr>
          <w:rFonts w:eastAsia="Times New Roman"/>
          <w:sz w:val="28"/>
          <w:szCs w:val="28"/>
        </w:rPr>
        <w:t>,</w:t>
      </w:r>
      <w:r w:rsidRPr="00841F62">
        <w:rPr>
          <w:rFonts w:eastAsia="Times New Roman"/>
          <w:sz w:val="28"/>
          <w:szCs w:val="28"/>
        </w:rPr>
        <w:t xml:space="preserve"> предоставляются родителям (законным представителям) на основании заявления, при наличии документов, подтверждающих право на их получение.</w:t>
      </w:r>
    </w:p>
    <w:p w:rsidR="005B15DF" w:rsidRPr="00841F62" w:rsidRDefault="005B15DF" w:rsidP="00841F62">
      <w:pPr>
        <w:shd w:val="clear" w:color="auto" w:fill="FFFFFF"/>
        <w:tabs>
          <w:tab w:val="left" w:pos="821"/>
        </w:tabs>
        <w:ind w:right="19" w:firstLine="709"/>
        <w:jc w:val="both"/>
        <w:rPr>
          <w:sz w:val="28"/>
          <w:szCs w:val="28"/>
        </w:rPr>
      </w:pPr>
      <w:r w:rsidRPr="00841F62">
        <w:rPr>
          <w:spacing w:val="-8"/>
          <w:sz w:val="28"/>
          <w:szCs w:val="28"/>
        </w:rPr>
        <w:t>3.2.</w:t>
      </w:r>
      <w:r w:rsidR="009B1DE4" w:rsidRPr="00841F62">
        <w:rPr>
          <w:sz w:val="28"/>
          <w:szCs w:val="28"/>
        </w:rPr>
        <w:t xml:space="preserve"> </w:t>
      </w:r>
      <w:r w:rsidRPr="00841F62">
        <w:rPr>
          <w:rFonts w:eastAsia="Times New Roman"/>
          <w:sz w:val="28"/>
          <w:szCs w:val="28"/>
        </w:rPr>
        <w:t xml:space="preserve">В случае прекращения оснований для </w:t>
      </w:r>
      <w:r w:rsidR="00841F62">
        <w:rPr>
          <w:rFonts w:eastAsia="Times New Roman"/>
          <w:sz w:val="28"/>
          <w:szCs w:val="28"/>
        </w:rPr>
        <w:t xml:space="preserve">предоставления льготы, родитель </w:t>
      </w:r>
      <w:r w:rsidRPr="00841F62">
        <w:rPr>
          <w:rFonts w:eastAsia="Times New Roman"/>
          <w:sz w:val="28"/>
          <w:szCs w:val="28"/>
        </w:rPr>
        <w:t>(законный представитель) должен увед</w:t>
      </w:r>
      <w:r w:rsidR="00727ED2" w:rsidRPr="00841F62">
        <w:rPr>
          <w:rFonts w:eastAsia="Times New Roman"/>
          <w:sz w:val="28"/>
          <w:szCs w:val="28"/>
        </w:rPr>
        <w:t xml:space="preserve">омить руководителя учреждения о </w:t>
      </w:r>
      <w:r w:rsidRPr="00841F62">
        <w:rPr>
          <w:rFonts w:eastAsia="Times New Roman"/>
          <w:sz w:val="28"/>
          <w:szCs w:val="28"/>
        </w:rPr>
        <w:t>прекращении оснований для предоставления льготы.</w:t>
      </w:r>
    </w:p>
    <w:p w:rsidR="005B15DF" w:rsidRPr="00841F62" w:rsidRDefault="005B15DF" w:rsidP="00841F62">
      <w:pPr>
        <w:shd w:val="clear" w:color="auto" w:fill="FFFFFF"/>
        <w:ind w:right="5" w:firstLine="709"/>
        <w:jc w:val="both"/>
        <w:rPr>
          <w:rFonts w:eastAsia="Times New Roman"/>
          <w:sz w:val="28"/>
          <w:szCs w:val="28"/>
        </w:rPr>
      </w:pPr>
      <w:r w:rsidRPr="00841F62">
        <w:rPr>
          <w:sz w:val="28"/>
          <w:szCs w:val="28"/>
        </w:rPr>
        <w:t xml:space="preserve">3.3. </w:t>
      </w:r>
      <w:r w:rsidRPr="00841F62">
        <w:rPr>
          <w:rFonts w:eastAsia="Times New Roman"/>
          <w:sz w:val="28"/>
          <w:szCs w:val="28"/>
        </w:rPr>
        <w:t>Родителям (законным представителям), имеющим право на льготу по нескольким основаниям, льгота предоставляется по одному из оснований по их выбору.</w:t>
      </w:r>
    </w:p>
    <w:p w:rsidR="006E09F2" w:rsidRPr="00841F62" w:rsidRDefault="006E09F2" w:rsidP="00841F62">
      <w:pPr>
        <w:shd w:val="clear" w:color="auto" w:fill="FFFFFF"/>
        <w:ind w:right="5" w:firstLine="709"/>
        <w:jc w:val="both"/>
        <w:rPr>
          <w:sz w:val="28"/>
          <w:szCs w:val="28"/>
        </w:rPr>
      </w:pPr>
    </w:p>
    <w:p w:rsidR="005B15DF" w:rsidRPr="00841F62" w:rsidRDefault="005B15DF" w:rsidP="00841F62">
      <w:pPr>
        <w:shd w:val="clear" w:color="auto" w:fill="FFFFFF"/>
        <w:ind w:left="58" w:firstLine="709"/>
        <w:jc w:val="center"/>
        <w:rPr>
          <w:rFonts w:eastAsia="Times New Roman"/>
          <w:spacing w:val="-4"/>
          <w:sz w:val="28"/>
          <w:szCs w:val="28"/>
        </w:rPr>
      </w:pPr>
      <w:r w:rsidRPr="00841F62">
        <w:rPr>
          <w:spacing w:val="-4"/>
          <w:sz w:val="28"/>
          <w:szCs w:val="28"/>
        </w:rPr>
        <w:t xml:space="preserve">4. </w:t>
      </w:r>
      <w:r w:rsidRPr="00841F62">
        <w:rPr>
          <w:rFonts w:eastAsia="Times New Roman"/>
          <w:spacing w:val="-4"/>
          <w:sz w:val="28"/>
          <w:szCs w:val="28"/>
        </w:rPr>
        <w:t>Порядок произведения оплаты</w:t>
      </w:r>
    </w:p>
    <w:p w:rsidR="00534320" w:rsidRPr="00841F62" w:rsidRDefault="00534320" w:rsidP="00841F62">
      <w:pPr>
        <w:shd w:val="clear" w:color="auto" w:fill="FFFFFF"/>
        <w:ind w:left="58" w:firstLine="709"/>
        <w:jc w:val="center"/>
        <w:rPr>
          <w:sz w:val="28"/>
          <w:szCs w:val="28"/>
        </w:rPr>
      </w:pPr>
    </w:p>
    <w:p w:rsidR="005B15DF" w:rsidRPr="00841F62" w:rsidRDefault="005B15DF" w:rsidP="00841F62">
      <w:pPr>
        <w:shd w:val="clear" w:color="auto" w:fill="FFFFFF"/>
        <w:tabs>
          <w:tab w:val="left" w:pos="1003"/>
        </w:tabs>
        <w:ind w:left="43" w:right="10" w:firstLine="709"/>
        <w:jc w:val="both"/>
        <w:rPr>
          <w:sz w:val="28"/>
          <w:szCs w:val="28"/>
        </w:rPr>
      </w:pPr>
      <w:r w:rsidRPr="00841F62">
        <w:rPr>
          <w:spacing w:val="-12"/>
          <w:sz w:val="28"/>
          <w:szCs w:val="28"/>
        </w:rPr>
        <w:t>4.1.</w:t>
      </w:r>
      <w:r w:rsidRPr="00841F62">
        <w:rPr>
          <w:sz w:val="28"/>
          <w:szCs w:val="28"/>
        </w:rPr>
        <w:tab/>
      </w:r>
      <w:r w:rsidRPr="00841F62">
        <w:rPr>
          <w:rFonts w:eastAsia="Times New Roman"/>
          <w:spacing w:val="-2"/>
          <w:sz w:val="28"/>
          <w:szCs w:val="28"/>
        </w:rPr>
        <w:t>Родительская плата за содержание дет</w:t>
      </w:r>
      <w:r w:rsidR="00841F62">
        <w:rPr>
          <w:rFonts w:eastAsia="Times New Roman"/>
          <w:spacing w:val="-2"/>
          <w:sz w:val="28"/>
          <w:szCs w:val="28"/>
        </w:rPr>
        <w:t xml:space="preserve">ей в дошкольных образовательных </w:t>
      </w:r>
      <w:r w:rsidRPr="00841F62">
        <w:rPr>
          <w:rFonts w:eastAsia="Times New Roman"/>
          <w:sz w:val="28"/>
          <w:szCs w:val="28"/>
        </w:rPr>
        <w:t xml:space="preserve">учреждениях и общеобразовательных </w:t>
      </w:r>
      <w:r w:rsidR="00727ED2" w:rsidRPr="00841F62">
        <w:rPr>
          <w:rFonts w:eastAsia="Times New Roman"/>
          <w:sz w:val="28"/>
          <w:szCs w:val="28"/>
        </w:rPr>
        <w:t xml:space="preserve">учреждениях Тамбовского района, </w:t>
      </w:r>
      <w:r w:rsidRPr="00841F62">
        <w:rPr>
          <w:rFonts w:eastAsia="Times New Roman"/>
          <w:sz w:val="28"/>
          <w:szCs w:val="28"/>
        </w:rPr>
        <w:t xml:space="preserve">реализующих программу дошкольного </w:t>
      </w:r>
      <w:r w:rsidR="00727ED2" w:rsidRPr="00841F62">
        <w:rPr>
          <w:rFonts w:eastAsia="Times New Roman"/>
          <w:sz w:val="28"/>
          <w:szCs w:val="28"/>
        </w:rPr>
        <w:t xml:space="preserve">образования устанавливается как </w:t>
      </w:r>
      <w:r w:rsidRPr="00841F62">
        <w:rPr>
          <w:rFonts w:eastAsia="Times New Roman"/>
          <w:spacing w:val="-5"/>
          <w:sz w:val="28"/>
          <w:szCs w:val="28"/>
        </w:rPr>
        <w:t xml:space="preserve">ежемесячная плата на возмещение части затрат на </w:t>
      </w:r>
      <w:r w:rsidR="00727ED2" w:rsidRPr="00841F62">
        <w:rPr>
          <w:rFonts w:eastAsia="Times New Roman"/>
          <w:spacing w:val="-5"/>
          <w:sz w:val="28"/>
          <w:szCs w:val="28"/>
        </w:rPr>
        <w:t xml:space="preserve">обеспечение необходимых условий </w:t>
      </w:r>
      <w:r w:rsidRPr="00841F62">
        <w:rPr>
          <w:rFonts w:eastAsia="Times New Roman"/>
          <w:spacing w:val="-2"/>
          <w:sz w:val="28"/>
          <w:szCs w:val="28"/>
        </w:rPr>
        <w:t>содержания детей, посещающих дошкольн</w:t>
      </w:r>
      <w:r w:rsidR="00727ED2" w:rsidRPr="00841F62">
        <w:rPr>
          <w:rFonts w:eastAsia="Times New Roman"/>
          <w:spacing w:val="-2"/>
          <w:sz w:val="28"/>
          <w:szCs w:val="28"/>
        </w:rPr>
        <w:t xml:space="preserve">ые образовательные учреждения и </w:t>
      </w:r>
      <w:r w:rsidRPr="00841F62">
        <w:rPr>
          <w:rFonts w:eastAsia="Times New Roman"/>
          <w:sz w:val="28"/>
          <w:szCs w:val="28"/>
        </w:rPr>
        <w:t>общеобразовательные учреждения Тамбовског</w:t>
      </w:r>
      <w:r w:rsidR="00727ED2" w:rsidRPr="00841F62">
        <w:rPr>
          <w:rFonts w:eastAsia="Times New Roman"/>
          <w:sz w:val="28"/>
          <w:szCs w:val="28"/>
        </w:rPr>
        <w:t xml:space="preserve">о района, реализующих программу </w:t>
      </w:r>
      <w:r w:rsidRPr="00841F62">
        <w:rPr>
          <w:rFonts w:eastAsia="Times New Roman"/>
          <w:spacing w:val="-3"/>
          <w:sz w:val="28"/>
          <w:szCs w:val="28"/>
        </w:rPr>
        <w:t>дошкольного образования; и развитие материаль</w:t>
      </w:r>
      <w:r w:rsidR="00727ED2" w:rsidRPr="00841F62">
        <w:rPr>
          <w:rFonts w:eastAsia="Times New Roman"/>
          <w:spacing w:val="-3"/>
          <w:sz w:val="28"/>
          <w:szCs w:val="28"/>
        </w:rPr>
        <w:t xml:space="preserve">но-технической базы учреждения, </w:t>
      </w:r>
      <w:r w:rsidRPr="00841F62">
        <w:rPr>
          <w:rFonts w:eastAsia="Times New Roman"/>
          <w:spacing w:val="-5"/>
          <w:sz w:val="28"/>
          <w:szCs w:val="28"/>
        </w:rPr>
        <w:t>взимается на основании договора между дошкольным учреж</w:t>
      </w:r>
      <w:r w:rsidR="00727ED2" w:rsidRPr="00841F62">
        <w:rPr>
          <w:rFonts w:eastAsia="Times New Roman"/>
          <w:spacing w:val="-5"/>
          <w:sz w:val="28"/>
          <w:szCs w:val="28"/>
        </w:rPr>
        <w:t xml:space="preserve">дением и родителями </w:t>
      </w:r>
      <w:r w:rsidRPr="00841F62">
        <w:rPr>
          <w:rFonts w:eastAsia="Times New Roman"/>
          <w:sz w:val="28"/>
          <w:szCs w:val="28"/>
        </w:rPr>
        <w:t>(законными представителями) ребенка, до</w:t>
      </w:r>
      <w:r w:rsidR="00727ED2" w:rsidRPr="00841F62">
        <w:rPr>
          <w:rFonts w:eastAsia="Times New Roman"/>
          <w:sz w:val="28"/>
          <w:szCs w:val="28"/>
        </w:rPr>
        <w:t xml:space="preserve"> 15 числа текущего месяца путем </w:t>
      </w:r>
      <w:r w:rsidRPr="00841F62">
        <w:rPr>
          <w:rFonts w:eastAsia="Times New Roman"/>
          <w:sz w:val="28"/>
          <w:szCs w:val="28"/>
        </w:rPr>
        <w:t>безналичного перечисления на лицевой счет</w:t>
      </w:r>
      <w:r w:rsidR="00727ED2" w:rsidRPr="00841F62">
        <w:rPr>
          <w:rFonts w:eastAsia="Times New Roman"/>
          <w:sz w:val="28"/>
          <w:szCs w:val="28"/>
        </w:rPr>
        <w:t xml:space="preserve"> каждого учреждения. Для оплаты </w:t>
      </w:r>
      <w:r w:rsidRPr="00841F62">
        <w:rPr>
          <w:rFonts w:eastAsia="Times New Roman"/>
          <w:sz w:val="28"/>
          <w:szCs w:val="28"/>
        </w:rPr>
        <w:t>родителям (законным представителям) вы</w:t>
      </w:r>
      <w:r w:rsidR="00727ED2" w:rsidRPr="00841F62">
        <w:rPr>
          <w:rFonts w:eastAsia="Times New Roman"/>
          <w:sz w:val="28"/>
          <w:szCs w:val="28"/>
        </w:rPr>
        <w:t xml:space="preserve">писывается квитанция, в которой </w:t>
      </w:r>
      <w:r w:rsidRPr="00841F62">
        <w:rPr>
          <w:rFonts w:eastAsia="Times New Roman"/>
          <w:sz w:val="28"/>
          <w:szCs w:val="28"/>
        </w:rPr>
        <w:t>указывается общая сумма родительской платы.</w:t>
      </w:r>
    </w:p>
    <w:p w:rsidR="005B15DF" w:rsidRPr="00841F62" w:rsidRDefault="005B15DF" w:rsidP="00841F62">
      <w:pPr>
        <w:shd w:val="clear" w:color="auto" w:fill="FFFFFF"/>
        <w:tabs>
          <w:tab w:val="left" w:pos="840"/>
        </w:tabs>
        <w:ind w:left="34" w:right="38" w:firstLine="709"/>
        <w:jc w:val="both"/>
        <w:rPr>
          <w:sz w:val="28"/>
          <w:szCs w:val="28"/>
        </w:rPr>
      </w:pPr>
      <w:r w:rsidRPr="00841F62">
        <w:rPr>
          <w:spacing w:val="-12"/>
          <w:sz w:val="28"/>
          <w:szCs w:val="28"/>
        </w:rPr>
        <w:t>4.2.</w:t>
      </w:r>
      <w:r w:rsidRPr="00841F62">
        <w:rPr>
          <w:sz w:val="28"/>
          <w:szCs w:val="28"/>
        </w:rPr>
        <w:t xml:space="preserve"> </w:t>
      </w:r>
      <w:r w:rsidRPr="00841F62">
        <w:rPr>
          <w:rFonts w:eastAsia="Times New Roman"/>
          <w:spacing w:val="-3"/>
          <w:sz w:val="28"/>
          <w:szCs w:val="28"/>
        </w:rPr>
        <w:t>Начисление платы за содержание ребён</w:t>
      </w:r>
      <w:r w:rsidR="00841F62">
        <w:rPr>
          <w:rFonts w:eastAsia="Times New Roman"/>
          <w:spacing w:val="-3"/>
          <w:sz w:val="28"/>
          <w:szCs w:val="28"/>
        </w:rPr>
        <w:t xml:space="preserve">ка в дошкольных образовательных </w:t>
      </w:r>
      <w:r w:rsidRPr="00841F62">
        <w:rPr>
          <w:rFonts w:eastAsia="Times New Roman"/>
          <w:sz w:val="28"/>
          <w:szCs w:val="28"/>
        </w:rPr>
        <w:t xml:space="preserve">учреждениях и общеобразовательных </w:t>
      </w:r>
      <w:r w:rsidR="00727ED2" w:rsidRPr="00841F62">
        <w:rPr>
          <w:rFonts w:eastAsia="Times New Roman"/>
          <w:sz w:val="28"/>
          <w:szCs w:val="28"/>
        </w:rPr>
        <w:t xml:space="preserve">учреждениях Тамбовского района, </w:t>
      </w:r>
      <w:r w:rsidRPr="00841F62">
        <w:rPr>
          <w:rFonts w:eastAsia="Times New Roman"/>
          <w:spacing w:val="-2"/>
          <w:sz w:val="28"/>
          <w:szCs w:val="28"/>
        </w:rPr>
        <w:t>реализующих программу дошкольного образова</w:t>
      </w:r>
      <w:r w:rsidR="00727ED2" w:rsidRPr="00841F62">
        <w:rPr>
          <w:rFonts w:eastAsia="Times New Roman"/>
          <w:spacing w:val="-2"/>
          <w:sz w:val="28"/>
          <w:szCs w:val="28"/>
        </w:rPr>
        <w:t xml:space="preserve">ния, производится Муниципальным </w:t>
      </w:r>
      <w:r w:rsidRPr="00841F62">
        <w:rPr>
          <w:rFonts w:eastAsia="Times New Roman"/>
          <w:sz w:val="28"/>
          <w:szCs w:val="28"/>
        </w:rPr>
        <w:t>казенным учреждением «Центр по обслужи</w:t>
      </w:r>
      <w:r w:rsidR="00727ED2" w:rsidRPr="00841F62">
        <w:rPr>
          <w:rFonts w:eastAsia="Times New Roman"/>
          <w:sz w:val="28"/>
          <w:szCs w:val="28"/>
        </w:rPr>
        <w:t xml:space="preserve">ванию учреждений образования» в </w:t>
      </w:r>
      <w:r w:rsidRPr="00841F62">
        <w:rPr>
          <w:rFonts w:eastAsia="Times New Roman"/>
          <w:sz w:val="28"/>
          <w:szCs w:val="28"/>
        </w:rPr>
        <w:t>первую рабочую неделю текущего месяц</w:t>
      </w:r>
      <w:r w:rsidR="00727ED2" w:rsidRPr="00841F62">
        <w:rPr>
          <w:rFonts w:eastAsia="Times New Roman"/>
          <w:sz w:val="28"/>
          <w:szCs w:val="28"/>
        </w:rPr>
        <w:t xml:space="preserve">а согласно календарному графику </w:t>
      </w:r>
      <w:r w:rsidRPr="00841F62">
        <w:rPr>
          <w:rFonts w:eastAsia="Times New Roman"/>
          <w:spacing w:val="-3"/>
          <w:sz w:val="28"/>
          <w:szCs w:val="28"/>
        </w:rPr>
        <w:t xml:space="preserve">работы дошкольного </w:t>
      </w:r>
      <w:r w:rsidRPr="00841F62">
        <w:rPr>
          <w:rFonts w:eastAsia="Times New Roman"/>
          <w:spacing w:val="-3"/>
          <w:sz w:val="28"/>
          <w:szCs w:val="28"/>
        </w:rPr>
        <w:lastRenderedPageBreak/>
        <w:t>учреждения и табеля посещаемости детей за истекший месяц.</w:t>
      </w:r>
    </w:p>
    <w:p w:rsidR="005B15DF" w:rsidRPr="00841F62" w:rsidRDefault="005B15DF" w:rsidP="00841F62">
      <w:pPr>
        <w:shd w:val="clear" w:color="auto" w:fill="FFFFFF"/>
        <w:tabs>
          <w:tab w:val="left" w:pos="749"/>
        </w:tabs>
        <w:ind w:left="29" w:right="48" w:firstLine="709"/>
        <w:jc w:val="both"/>
        <w:rPr>
          <w:sz w:val="28"/>
          <w:szCs w:val="28"/>
        </w:rPr>
      </w:pPr>
      <w:r w:rsidRPr="00841F62">
        <w:rPr>
          <w:spacing w:val="-13"/>
          <w:sz w:val="28"/>
          <w:szCs w:val="28"/>
        </w:rPr>
        <w:t>4.3.</w:t>
      </w:r>
      <w:r w:rsidRPr="00841F62">
        <w:rPr>
          <w:sz w:val="28"/>
          <w:szCs w:val="28"/>
        </w:rPr>
        <w:t xml:space="preserve"> </w:t>
      </w:r>
      <w:r w:rsidRPr="00841F62">
        <w:rPr>
          <w:rFonts w:eastAsia="Times New Roman"/>
          <w:spacing w:val="-1"/>
          <w:sz w:val="28"/>
          <w:szCs w:val="28"/>
        </w:rPr>
        <w:t>Плата за содержание детей в дошкольны</w:t>
      </w:r>
      <w:r w:rsidR="00841F62">
        <w:rPr>
          <w:rFonts w:eastAsia="Times New Roman"/>
          <w:spacing w:val="-1"/>
          <w:sz w:val="28"/>
          <w:szCs w:val="28"/>
        </w:rPr>
        <w:t xml:space="preserve">х образовательных учреждениях и </w:t>
      </w:r>
      <w:r w:rsidRPr="00841F62">
        <w:rPr>
          <w:rFonts w:eastAsia="Times New Roman"/>
          <w:sz w:val="28"/>
          <w:szCs w:val="28"/>
        </w:rPr>
        <w:t>общеобразовательных учреждениях Тамбовског</w:t>
      </w:r>
      <w:r w:rsidR="00727ED2" w:rsidRPr="00841F62">
        <w:rPr>
          <w:rFonts w:eastAsia="Times New Roman"/>
          <w:sz w:val="28"/>
          <w:szCs w:val="28"/>
        </w:rPr>
        <w:t xml:space="preserve">о района, реализующих программу </w:t>
      </w:r>
      <w:r w:rsidRPr="00841F62">
        <w:rPr>
          <w:rFonts w:eastAsia="Times New Roman"/>
          <w:sz w:val="28"/>
          <w:szCs w:val="28"/>
        </w:rPr>
        <w:t>дошкольного образования, вносится родите</w:t>
      </w:r>
      <w:r w:rsidR="00727ED2" w:rsidRPr="00841F62">
        <w:rPr>
          <w:rFonts w:eastAsia="Times New Roman"/>
          <w:sz w:val="28"/>
          <w:szCs w:val="28"/>
        </w:rPr>
        <w:t xml:space="preserve">лями по квитанциям в банковские </w:t>
      </w:r>
      <w:r w:rsidRPr="00841F62">
        <w:rPr>
          <w:rFonts w:eastAsia="Times New Roman"/>
          <w:spacing w:val="-5"/>
          <w:sz w:val="28"/>
          <w:szCs w:val="28"/>
        </w:rPr>
        <w:t>учреждения или через кассу МКУ «Центр по обслу</w:t>
      </w:r>
      <w:r w:rsidR="00727ED2" w:rsidRPr="00841F62">
        <w:rPr>
          <w:rFonts w:eastAsia="Times New Roman"/>
          <w:spacing w:val="-5"/>
          <w:sz w:val="28"/>
          <w:szCs w:val="28"/>
        </w:rPr>
        <w:t xml:space="preserve">живанию учреждений образования» </w:t>
      </w:r>
      <w:r w:rsidRPr="00841F62">
        <w:rPr>
          <w:rFonts w:eastAsia="Times New Roman"/>
          <w:sz w:val="28"/>
          <w:szCs w:val="28"/>
        </w:rPr>
        <w:t>и зачисляется на лицевой счёт учреждения.</w:t>
      </w:r>
    </w:p>
    <w:p w:rsidR="005B15DF" w:rsidRPr="00841F62" w:rsidRDefault="006E09F2" w:rsidP="00841F62">
      <w:pPr>
        <w:shd w:val="clear" w:color="auto" w:fill="FFFFFF"/>
        <w:tabs>
          <w:tab w:val="left" w:pos="2136"/>
        </w:tabs>
        <w:ind w:firstLine="709"/>
        <w:jc w:val="both"/>
        <w:rPr>
          <w:sz w:val="28"/>
          <w:szCs w:val="28"/>
        </w:rPr>
      </w:pPr>
      <w:r w:rsidRPr="00841F62">
        <w:rPr>
          <w:sz w:val="28"/>
          <w:szCs w:val="28"/>
        </w:rPr>
        <w:t>4.</w:t>
      </w:r>
      <w:r w:rsidR="005B15DF" w:rsidRPr="00841F62">
        <w:rPr>
          <w:sz w:val="28"/>
          <w:szCs w:val="28"/>
        </w:rPr>
        <w:t xml:space="preserve">4.  </w:t>
      </w:r>
      <w:r w:rsidR="005B15DF" w:rsidRPr="00841F62">
        <w:rPr>
          <w:rFonts w:eastAsia="Times New Roman"/>
          <w:sz w:val="28"/>
          <w:szCs w:val="28"/>
        </w:rPr>
        <w:t>Плата</w:t>
      </w:r>
      <w:r w:rsidR="005B15DF" w:rsidRPr="00841F62">
        <w:rPr>
          <w:rFonts w:eastAsia="Times New Roman"/>
          <w:sz w:val="28"/>
          <w:szCs w:val="28"/>
        </w:rPr>
        <w:tab/>
        <w:t>за       содержание       детей       в дошкольных образовательных</w:t>
      </w:r>
      <w:r w:rsidR="00727ED2" w:rsidRPr="00841F62">
        <w:rPr>
          <w:sz w:val="28"/>
          <w:szCs w:val="28"/>
        </w:rPr>
        <w:t xml:space="preserve"> </w:t>
      </w:r>
      <w:r w:rsidR="005B15DF" w:rsidRPr="00841F62">
        <w:rPr>
          <w:rFonts w:eastAsia="Times New Roman"/>
          <w:sz w:val="28"/>
          <w:szCs w:val="28"/>
        </w:rPr>
        <w:t>учреждениях и общеобразовательных учреждениях Тамбовского района, реализующих программу дошкольного образования, вносится ежемесячно за текущий месяц не позднее 15-го числа текущего месяца.</w:t>
      </w:r>
    </w:p>
    <w:p w:rsidR="005B15DF" w:rsidRPr="00841F62" w:rsidRDefault="005B15DF" w:rsidP="00841F62">
      <w:pPr>
        <w:shd w:val="clear" w:color="auto" w:fill="FFFFFF"/>
        <w:tabs>
          <w:tab w:val="left" w:pos="965"/>
          <w:tab w:val="left" w:pos="8803"/>
        </w:tabs>
        <w:ind w:right="62" w:firstLine="709"/>
        <w:jc w:val="both"/>
        <w:rPr>
          <w:sz w:val="28"/>
          <w:szCs w:val="28"/>
        </w:rPr>
      </w:pPr>
      <w:r w:rsidRPr="00841F62">
        <w:rPr>
          <w:spacing w:val="-10"/>
          <w:sz w:val="28"/>
          <w:szCs w:val="28"/>
        </w:rPr>
        <w:t>4.5.</w:t>
      </w:r>
      <w:r w:rsidRPr="00841F62">
        <w:rPr>
          <w:sz w:val="28"/>
          <w:szCs w:val="28"/>
        </w:rPr>
        <w:t xml:space="preserve"> </w:t>
      </w:r>
      <w:r w:rsidRPr="00841F62">
        <w:rPr>
          <w:rFonts w:eastAsia="Times New Roman"/>
          <w:sz w:val="28"/>
          <w:szCs w:val="28"/>
        </w:rPr>
        <w:t xml:space="preserve">В случае образования просроченной задолженности </w:t>
      </w:r>
      <w:r w:rsidRPr="00841F62">
        <w:rPr>
          <w:rFonts w:eastAsia="Times New Roman"/>
          <w:spacing w:val="-3"/>
          <w:sz w:val="28"/>
          <w:szCs w:val="28"/>
        </w:rPr>
        <w:t xml:space="preserve">после </w:t>
      </w:r>
      <w:r w:rsidRPr="00841F62">
        <w:rPr>
          <w:rFonts w:eastAsia="Times New Roman"/>
          <w:sz w:val="28"/>
          <w:szCs w:val="28"/>
        </w:rPr>
        <w:t xml:space="preserve">установленного </w:t>
      </w:r>
      <w:r w:rsidR="003C7A08" w:rsidRPr="00841F62">
        <w:rPr>
          <w:rFonts w:eastAsia="Times New Roman"/>
          <w:sz w:val="28"/>
          <w:szCs w:val="28"/>
        </w:rPr>
        <w:t xml:space="preserve">срока учреждение обязано письменно уведомить родителей </w:t>
      </w:r>
      <w:r w:rsidRPr="00841F62">
        <w:rPr>
          <w:rFonts w:eastAsia="Times New Roman"/>
          <w:sz w:val="28"/>
          <w:szCs w:val="28"/>
        </w:rPr>
        <w:t xml:space="preserve">(законных </w:t>
      </w:r>
      <w:r w:rsidR="003C7A08" w:rsidRPr="00841F62">
        <w:rPr>
          <w:rFonts w:eastAsia="Times New Roman"/>
          <w:sz w:val="28"/>
          <w:szCs w:val="28"/>
        </w:rPr>
        <w:t xml:space="preserve">представителей) о необходимости погашения задолженности в </w:t>
      </w:r>
      <w:r w:rsidRPr="00841F62">
        <w:rPr>
          <w:rFonts w:eastAsia="Times New Roman"/>
          <w:sz w:val="28"/>
          <w:szCs w:val="28"/>
        </w:rPr>
        <w:t>двухнедельный срок. При непогашении задо</w:t>
      </w:r>
      <w:r w:rsidR="003C7A08" w:rsidRPr="00841F62">
        <w:rPr>
          <w:rFonts w:eastAsia="Times New Roman"/>
          <w:sz w:val="28"/>
          <w:szCs w:val="28"/>
        </w:rPr>
        <w:t xml:space="preserve">лженности родителями (законными </w:t>
      </w:r>
      <w:r w:rsidRPr="00841F62">
        <w:rPr>
          <w:rFonts w:eastAsia="Times New Roman"/>
          <w:sz w:val="28"/>
          <w:szCs w:val="28"/>
        </w:rPr>
        <w:t>представителями), учреждение вправе применять меры в соответс</w:t>
      </w:r>
      <w:r w:rsidR="003C7A08" w:rsidRPr="00841F62">
        <w:rPr>
          <w:rFonts w:eastAsia="Times New Roman"/>
          <w:sz w:val="28"/>
          <w:szCs w:val="28"/>
        </w:rPr>
        <w:t xml:space="preserve">твии с </w:t>
      </w:r>
      <w:r w:rsidRPr="00841F62">
        <w:rPr>
          <w:rFonts w:eastAsia="Times New Roman"/>
          <w:sz w:val="28"/>
          <w:szCs w:val="28"/>
        </w:rPr>
        <w:t>действующим законодательством.</w:t>
      </w:r>
    </w:p>
    <w:p w:rsidR="005B15DF" w:rsidRPr="00841F62" w:rsidRDefault="005B15DF" w:rsidP="00841F62">
      <w:pPr>
        <w:shd w:val="clear" w:color="auto" w:fill="FFFFFF"/>
        <w:tabs>
          <w:tab w:val="left" w:pos="605"/>
        </w:tabs>
        <w:ind w:right="101" w:firstLine="709"/>
        <w:jc w:val="both"/>
        <w:rPr>
          <w:sz w:val="28"/>
          <w:szCs w:val="28"/>
        </w:rPr>
      </w:pPr>
      <w:r w:rsidRPr="00841F62">
        <w:rPr>
          <w:spacing w:val="-18"/>
          <w:sz w:val="28"/>
          <w:szCs w:val="28"/>
        </w:rPr>
        <w:t>4.6.</w:t>
      </w:r>
      <w:r w:rsidRPr="00841F62">
        <w:rPr>
          <w:sz w:val="28"/>
          <w:szCs w:val="28"/>
        </w:rPr>
        <w:t xml:space="preserve"> </w:t>
      </w:r>
      <w:r w:rsidRPr="00841F62">
        <w:rPr>
          <w:rFonts w:eastAsia="Times New Roman"/>
          <w:spacing w:val="-1"/>
          <w:sz w:val="28"/>
          <w:szCs w:val="28"/>
        </w:rPr>
        <w:t>Родительская плата используется учреждени</w:t>
      </w:r>
      <w:r w:rsidR="006E09F2" w:rsidRPr="00841F62">
        <w:rPr>
          <w:rFonts w:eastAsia="Times New Roman"/>
          <w:spacing w:val="-1"/>
          <w:sz w:val="28"/>
          <w:szCs w:val="28"/>
        </w:rPr>
        <w:t xml:space="preserve">ем целевым образом на частичное </w:t>
      </w:r>
      <w:r w:rsidRPr="00841F62">
        <w:rPr>
          <w:rFonts w:eastAsia="Times New Roman"/>
          <w:sz w:val="28"/>
          <w:szCs w:val="28"/>
        </w:rPr>
        <w:t>возмещение затрат на организацию пита</w:t>
      </w:r>
      <w:r w:rsidR="003C7A08" w:rsidRPr="00841F62">
        <w:rPr>
          <w:rFonts w:eastAsia="Times New Roman"/>
          <w:sz w:val="28"/>
          <w:szCs w:val="28"/>
        </w:rPr>
        <w:t xml:space="preserve">ния и содержание ребенка в ДОУ. </w:t>
      </w:r>
      <w:r w:rsidRPr="00841F62">
        <w:rPr>
          <w:rFonts w:eastAsia="Times New Roman"/>
          <w:sz w:val="28"/>
          <w:szCs w:val="28"/>
        </w:rPr>
        <w:t>Использование средств родителей (законн</w:t>
      </w:r>
      <w:r w:rsidR="003C7A08" w:rsidRPr="00841F62">
        <w:rPr>
          <w:rFonts w:eastAsia="Times New Roman"/>
          <w:sz w:val="28"/>
          <w:szCs w:val="28"/>
        </w:rPr>
        <w:t xml:space="preserve">ых представителей) производится </w:t>
      </w:r>
      <w:r w:rsidRPr="00841F62">
        <w:rPr>
          <w:rFonts w:eastAsia="Times New Roman"/>
          <w:sz w:val="28"/>
          <w:szCs w:val="28"/>
        </w:rPr>
        <w:t>согласно перечню затрат, учитываемых при уст</w:t>
      </w:r>
      <w:r w:rsidR="003C7A08" w:rsidRPr="00841F62">
        <w:rPr>
          <w:rFonts w:eastAsia="Times New Roman"/>
          <w:sz w:val="28"/>
          <w:szCs w:val="28"/>
        </w:rPr>
        <w:t xml:space="preserve">ановлении родительской платы за </w:t>
      </w:r>
      <w:r w:rsidRPr="00841F62">
        <w:rPr>
          <w:rFonts w:eastAsia="Times New Roman"/>
          <w:sz w:val="28"/>
          <w:szCs w:val="28"/>
        </w:rPr>
        <w:t>содержание ребенка.</w:t>
      </w:r>
    </w:p>
    <w:p w:rsidR="006E09F2" w:rsidRPr="00841F62" w:rsidRDefault="005B15DF" w:rsidP="00841F62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841F62">
        <w:rPr>
          <w:sz w:val="28"/>
          <w:szCs w:val="28"/>
        </w:rPr>
        <w:t xml:space="preserve">4.7. </w:t>
      </w:r>
      <w:r w:rsidRPr="00841F62">
        <w:rPr>
          <w:rFonts w:eastAsia="Times New Roman"/>
          <w:sz w:val="28"/>
          <w:szCs w:val="28"/>
        </w:rPr>
        <w:t>Ответственность за несвоевременное поступление родительской платы за содержание детей возлагается на руководителя учреждения.</w:t>
      </w:r>
    </w:p>
    <w:p w:rsidR="006E09F2" w:rsidRPr="00841F62" w:rsidRDefault="006E09F2" w:rsidP="00841F62">
      <w:pPr>
        <w:shd w:val="clear" w:color="auto" w:fill="FFFFFF"/>
        <w:ind w:right="11" w:firstLine="709"/>
        <w:jc w:val="center"/>
        <w:rPr>
          <w:sz w:val="28"/>
          <w:szCs w:val="28"/>
        </w:rPr>
      </w:pPr>
    </w:p>
    <w:p w:rsidR="005B15DF" w:rsidRPr="00841F62" w:rsidRDefault="005B15DF" w:rsidP="00841F62">
      <w:pPr>
        <w:pStyle w:val="a3"/>
        <w:numPr>
          <w:ilvl w:val="0"/>
          <w:numId w:val="5"/>
        </w:numPr>
        <w:shd w:val="clear" w:color="auto" w:fill="FFFFFF"/>
        <w:tabs>
          <w:tab w:val="left" w:pos="1536"/>
        </w:tabs>
        <w:ind w:right="11"/>
        <w:jc w:val="center"/>
        <w:rPr>
          <w:rFonts w:eastAsia="Times New Roman"/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>Порядок начисления и выплат компенсаций</w:t>
      </w:r>
    </w:p>
    <w:p w:rsidR="00534320" w:rsidRPr="00841F62" w:rsidRDefault="00534320" w:rsidP="00841F62">
      <w:pPr>
        <w:pStyle w:val="a3"/>
        <w:shd w:val="clear" w:color="auto" w:fill="FFFFFF"/>
        <w:tabs>
          <w:tab w:val="left" w:pos="1536"/>
        </w:tabs>
        <w:ind w:left="1069" w:right="11"/>
        <w:rPr>
          <w:sz w:val="28"/>
          <w:szCs w:val="28"/>
        </w:rPr>
      </w:pPr>
    </w:p>
    <w:p w:rsidR="005B15DF" w:rsidRPr="00841F62" w:rsidRDefault="006E09F2" w:rsidP="00841F62">
      <w:pPr>
        <w:shd w:val="clear" w:color="auto" w:fill="FFFFFF"/>
        <w:ind w:left="19" w:firstLine="709"/>
        <w:jc w:val="both"/>
        <w:rPr>
          <w:rFonts w:eastAsia="Times New Roman"/>
          <w:sz w:val="28"/>
          <w:szCs w:val="28"/>
        </w:rPr>
      </w:pPr>
      <w:r w:rsidRPr="00841F62">
        <w:rPr>
          <w:sz w:val="28"/>
          <w:szCs w:val="28"/>
        </w:rPr>
        <w:t xml:space="preserve">5.1. </w:t>
      </w:r>
      <w:r w:rsidR="005B15DF" w:rsidRPr="00841F62">
        <w:rPr>
          <w:rFonts w:eastAsia="Times New Roman"/>
          <w:sz w:val="28"/>
          <w:szCs w:val="28"/>
        </w:rPr>
        <w:t>В целях материальной поддержки воспитания и обучения детей, посещающих дошкольные образовательные учреждения и общео</w:t>
      </w:r>
      <w:r w:rsidR="00727ED2" w:rsidRPr="00841F62">
        <w:rPr>
          <w:rFonts w:eastAsia="Times New Roman"/>
          <w:sz w:val="28"/>
          <w:szCs w:val="28"/>
        </w:rPr>
        <w:t xml:space="preserve">бразовательные учреждения </w:t>
      </w:r>
      <w:r w:rsidR="005B15DF" w:rsidRPr="00841F62">
        <w:rPr>
          <w:rFonts w:eastAsia="Times New Roman"/>
          <w:sz w:val="28"/>
          <w:szCs w:val="28"/>
        </w:rPr>
        <w:t xml:space="preserve">Тамбовского района, реализующих программу дошкольного образования, родителям (законным представителям) выплачивается компенсация </w:t>
      </w:r>
      <w:r w:rsidR="003C7A08" w:rsidRPr="00841F62">
        <w:rPr>
          <w:rFonts w:eastAsia="Times New Roman"/>
          <w:sz w:val="28"/>
          <w:szCs w:val="28"/>
        </w:rPr>
        <w:t xml:space="preserve">части родительской </w:t>
      </w:r>
      <w:r w:rsidR="005B15DF" w:rsidRPr="00841F62">
        <w:rPr>
          <w:rFonts w:eastAsia="Times New Roman"/>
          <w:sz w:val="28"/>
          <w:szCs w:val="28"/>
        </w:rPr>
        <w:t>платы</w:t>
      </w:r>
      <w:r w:rsidR="003C7A08" w:rsidRPr="00841F62">
        <w:rPr>
          <w:rFonts w:eastAsia="Times New Roman"/>
          <w:sz w:val="28"/>
          <w:szCs w:val="28"/>
        </w:rPr>
        <w:t xml:space="preserve"> </w:t>
      </w:r>
      <w:r w:rsidR="005B15DF" w:rsidRPr="00841F62">
        <w:rPr>
          <w:rFonts w:eastAsia="Times New Roman"/>
          <w:sz w:val="28"/>
          <w:szCs w:val="28"/>
        </w:rPr>
        <w:t xml:space="preserve">в размере, устанавливаемом </w:t>
      </w:r>
      <w:r w:rsidR="003C7A08" w:rsidRPr="00841F62">
        <w:rPr>
          <w:rFonts w:eastAsia="Times New Roman"/>
          <w:sz w:val="28"/>
          <w:szCs w:val="28"/>
        </w:rPr>
        <w:t>Правительством</w:t>
      </w:r>
      <w:r w:rsidR="005B15DF" w:rsidRPr="00841F62">
        <w:rPr>
          <w:rFonts w:eastAsia="Times New Roman"/>
          <w:sz w:val="28"/>
          <w:szCs w:val="28"/>
        </w:rPr>
        <w:t xml:space="preserve"> Амурской области</w:t>
      </w:r>
      <w:r w:rsidR="003C7A08" w:rsidRPr="00841F62">
        <w:rPr>
          <w:rFonts w:eastAsia="Times New Roman"/>
          <w:sz w:val="28"/>
          <w:szCs w:val="28"/>
        </w:rPr>
        <w:t>, действующем на текущую дату</w:t>
      </w:r>
      <w:r w:rsidR="005B15DF" w:rsidRPr="00841F62">
        <w:rPr>
          <w:rFonts w:eastAsia="Times New Roman"/>
          <w:sz w:val="28"/>
          <w:szCs w:val="28"/>
        </w:rPr>
        <w:t>.</w:t>
      </w:r>
    </w:p>
    <w:p w:rsidR="006E09F2" w:rsidRPr="00841F62" w:rsidRDefault="006E09F2" w:rsidP="00841F62">
      <w:pPr>
        <w:shd w:val="clear" w:color="auto" w:fill="FFFFFF"/>
        <w:ind w:left="19" w:firstLine="709"/>
        <w:jc w:val="both"/>
        <w:rPr>
          <w:sz w:val="28"/>
          <w:szCs w:val="28"/>
        </w:rPr>
      </w:pPr>
    </w:p>
    <w:p w:rsidR="006E09F2" w:rsidRPr="00841F62" w:rsidRDefault="005B15DF" w:rsidP="00841F62">
      <w:pPr>
        <w:shd w:val="clear" w:color="auto" w:fill="FFFFFF"/>
        <w:ind w:left="14" w:firstLine="709"/>
        <w:jc w:val="center"/>
        <w:rPr>
          <w:sz w:val="28"/>
          <w:szCs w:val="28"/>
        </w:rPr>
      </w:pPr>
      <w:r w:rsidRPr="00841F62">
        <w:rPr>
          <w:sz w:val="28"/>
          <w:szCs w:val="28"/>
        </w:rPr>
        <w:t xml:space="preserve">6. </w:t>
      </w:r>
      <w:r w:rsidR="009B1DE4" w:rsidRPr="00841F62">
        <w:rPr>
          <w:rFonts w:eastAsia="Times New Roman"/>
          <w:sz w:val="28"/>
          <w:szCs w:val="28"/>
        </w:rPr>
        <w:t>Контроль над</w:t>
      </w:r>
      <w:r w:rsidRPr="00841F62">
        <w:rPr>
          <w:rFonts w:eastAsia="Times New Roman"/>
          <w:sz w:val="28"/>
          <w:szCs w:val="28"/>
        </w:rPr>
        <w:t xml:space="preserve"> поступлением, использованием родительской</w:t>
      </w:r>
      <w:r w:rsidRPr="00841F62">
        <w:rPr>
          <w:sz w:val="28"/>
          <w:szCs w:val="28"/>
        </w:rPr>
        <w:t xml:space="preserve"> </w:t>
      </w:r>
    </w:p>
    <w:p w:rsidR="005B15DF" w:rsidRPr="00841F62" w:rsidRDefault="005B15DF" w:rsidP="00841F62">
      <w:pPr>
        <w:shd w:val="clear" w:color="auto" w:fill="FFFFFF"/>
        <w:ind w:left="14" w:firstLine="709"/>
        <w:jc w:val="center"/>
        <w:rPr>
          <w:sz w:val="28"/>
          <w:szCs w:val="28"/>
        </w:rPr>
      </w:pPr>
      <w:r w:rsidRPr="00841F62">
        <w:rPr>
          <w:rFonts w:eastAsia="Times New Roman"/>
          <w:sz w:val="28"/>
          <w:szCs w:val="28"/>
        </w:rPr>
        <w:t>платы и средств финансовой поддержки бюджета</w:t>
      </w:r>
      <w:r w:rsidRPr="00841F62">
        <w:rPr>
          <w:sz w:val="28"/>
          <w:szCs w:val="28"/>
        </w:rPr>
        <w:t xml:space="preserve"> </w:t>
      </w:r>
      <w:r w:rsidRPr="00841F62">
        <w:rPr>
          <w:rFonts w:eastAsia="Times New Roman"/>
          <w:sz w:val="28"/>
          <w:szCs w:val="28"/>
        </w:rPr>
        <w:t>муниципального образования Тамбовский район</w:t>
      </w:r>
      <w:r w:rsidR="00841F62">
        <w:rPr>
          <w:sz w:val="28"/>
          <w:szCs w:val="28"/>
        </w:rPr>
        <w:t xml:space="preserve"> </w:t>
      </w:r>
      <w:r w:rsidRPr="00841F62">
        <w:rPr>
          <w:rFonts w:eastAsia="Times New Roman"/>
          <w:spacing w:val="-1"/>
          <w:sz w:val="28"/>
          <w:szCs w:val="28"/>
        </w:rPr>
        <w:t>Амурской области</w:t>
      </w:r>
    </w:p>
    <w:p w:rsidR="00534320" w:rsidRPr="00841F62" w:rsidRDefault="00534320" w:rsidP="00841F62">
      <w:pPr>
        <w:shd w:val="clear" w:color="auto" w:fill="FFFFFF"/>
        <w:ind w:left="14" w:firstLine="709"/>
        <w:jc w:val="center"/>
        <w:rPr>
          <w:sz w:val="28"/>
          <w:szCs w:val="28"/>
        </w:rPr>
      </w:pPr>
    </w:p>
    <w:p w:rsidR="005B15DF" w:rsidRPr="00841F62" w:rsidRDefault="005B15DF" w:rsidP="00841F62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841F62">
        <w:rPr>
          <w:spacing w:val="-1"/>
          <w:sz w:val="28"/>
          <w:szCs w:val="28"/>
        </w:rPr>
        <w:t xml:space="preserve">6.1. </w:t>
      </w:r>
      <w:r w:rsidR="00D435C0">
        <w:rPr>
          <w:rFonts w:eastAsia="Times New Roman"/>
          <w:spacing w:val="-1"/>
          <w:sz w:val="28"/>
          <w:szCs w:val="28"/>
        </w:rPr>
        <w:t>Контроль поступления и использования</w:t>
      </w:r>
      <w:r w:rsidRPr="00841F62">
        <w:rPr>
          <w:rFonts w:eastAsia="Times New Roman"/>
          <w:spacing w:val="-1"/>
          <w:sz w:val="28"/>
          <w:szCs w:val="28"/>
        </w:rPr>
        <w:t xml:space="preserve"> родительской платы возлагается </w:t>
      </w:r>
      <w:r w:rsidRPr="00841F62">
        <w:rPr>
          <w:rFonts w:eastAsia="Times New Roman"/>
          <w:sz w:val="28"/>
          <w:szCs w:val="28"/>
        </w:rPr>
        <w:t xml:space="preserve">на образовательное учреждение, отдел образования Администрации Тамбовского </w:t>
      </w:r>
      <w:r w:rsidR="006E09F2" w:rsidRPr="00841F62">
        <w:rPr>
          <w:rFonts w:eastAsia="Times New Roman"/>
          <w:sz w:val="28"/>
          <w:szCs w:val="28"/>
        </w:rPr>
        <w:t>района, МКУ «Центр по обслуживанию учреждений образования»</w:t>
      </w:r>
      <w:r w:rsidRPr="00841F62">
        <w:rPr>
          <w:rFonts w:eastAsia="Times New Roman"/>
          <w:sz w:val="28"/>
          <w:szCs w:val="28"/>
        </w:rPr>
        <w:t>.</w:t>
      </w:r>
    </w:p>
    <w:p w:rsidR="005B15DF" w:rsidRPr="00841F62" w:rsidRDefault="005B15DF" w:rsidP="00841F62">
      <w:pPr>
        <w:shd w:val="clear" w:color="auto" w:fill="FFFFFF"/>
        <w:tabs>
          <w:tab w:val="left" w:pos="941"/>
        </w:tabs>
        <w:ind w:left="38" w:firstLine="709"/>
        <w:jc w:val="both"/>
        <w:rPr>
          <w:sz w:val="28"/>
          <w:szCs w:val="28"/>
        </w:rPr>
      </w:pPr>
    </w:p>
    <w:p w:rsidR="005308FC" w:rsidRPr="00841F62" w:rsidRDefault="005308FC" w:rsidP="00841F62">
      <w:pPr>
        <w:ind w:firstLine="709"/>
        <w:jc w:val="both"/>
        <w:rPr>
          <w:sz w:val="28"/>
          <w:szCs w:val="28"/>
        </w:rPr>
      </w:pPr>
    </w:p>
    <w:p w:rsidR="005B15DF" w:rsidRPr="00841F62" w:rsidRDefault="005B15DF" w:rsidP="00841F62">
      <w:pPr>
        <w:ind w:firstLine="709"/>
        <w:jc w:val="both"/>
        <w:rPr>
          <w:sz w:val="28"/>
          <w:szCs w:val="28"/>
        </w:rPr>
      </w:pPr>
    </w:p>
    <w:p w:rsidR="005B15DF" w:rsidRPr="00841F62" w:rsidRDefault="005B15DF" w:rsidP="00841F62">
      <w:pPr>
        <w:jc w:val="both"/>
        <w:rPr>
          <w:sz w:val="28"/>
          <w:szCs w:val="28"/>
        </w:rPr>
      </w:pPr>
    </w:p>
    <w:sectPr w:rsidR="005B15DF" w:rsidRPr="00841F62" w:rsidSect="005B15DF">
      <w:pgSz w:w="11909" w:h="16834"/>
      <w:pgMar w:top="763" w:right="641" w:bottom="360" w:left="18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DB3"/>
    <w:multiLevelType w:val="singleLevel"/>
    <w:tmpl w:val="2CA647DC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34055FFA"/>
    <w:multiLevelType w:val="singleLevel"/>
    <w:tmpl w:val="9CCE1FEC"/>
    <w:lvl w:ilvl="0">
      <w:start w:val="5"/>
      <w:numFmt w:val="decimal"/>
      <w:lvlText w:val="2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">
    <w:nsid w:val="55FE40A0"/>
    <w:multiLevelType w:val="hybridMultilevel"/>
    <w:tmpl w:val="77BAA970"/>
    <w:lvl w:ilvl="0" w:tplc="EA30BA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7413AC"/>
    <w:multiLevelType w:val="singleLevel"/>
    <w:tmpl w:val="A826367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7E4148A5"/>
    <w:multiLevelType w:val="hybridMultilevel"/>
    <w:tmpl w:val="E9146A10"/>
    <w:lvl w:ilvl="0" w:tplc="CBBEC5D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40"/>
    <w:rsid w:val="00075629"/>
    <w:rsid w:val="00105C46"/>
    <w:rsid w:val="002426EC"/>
    <w:rsid w:val="003C7A08"/>
    <w:rsid w:val="005308FC"/>
    <w:rsid w:val="00534320"/>
    <w:rsid w:val="005353C8"/>
    <w:rsid w:val="00556667"/>
    <w:rsid w:val="005B15DF"/>
    <w:rsid w:val="0065022A"/>
    <w:rsid w:val="006E09F2"/>
    <w:rsid w:val="0072619C"/>
    <w:rsid w:val="00727ED2"/>
    <w:rsid w:val="0079631B"/>
    <w:rsid w:val="007C1283"/>
    <w:rsid w:val="00841F62"/>
    <w:rsid w:val="00896671"/>
    <w:rsid w:val="009B1DE4"/>
    <w:rsid w:val="00BA1540"/>
    <w:rsid w:val="00BB43C9"/>
    <w:rsid w:val="00D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2016-04-21T05:00:00Z</dcterms:created>
  <dcterms:modified xsi:type="dcterms:W3CDTF">2016-07-04T23:56:00Z</dcterms:modified>
</cp:coreProperties>
</file>