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E7" w:rsidRPr="00AE3FE7" w:rsidRDefault="00AE3FE7" w:rsidP="00AE3FE7">
      <w:pPr>
        <w:spacing w:after="0" w:line="240" w:lineRule="auto"/>
        <w:ind w:left="142" w:firstLine="709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 игровой проект в младшей группе «Давайте жить дружно!»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Кожевникова Л. Б.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 числу участников: </w:t>
      </w:r>
      <w:proofErr w:type="gram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 - игровой.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 времени проведения: </w:t>
      </w:r>
      <w:proofErr w:type="gram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(1неделя)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2-3 года, воспитатели, родители воспитанников.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младшего возраста еще не умеют правильно общаться друг с другом, поддерживать дружеские отношения. Их </w:t>
      </w:r>
      <w:proofErr w:type="gram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привычное</w:t>
      </w:r>
      <w:proofErr w:type="gram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сам», «Я первый», зачастую приводят к спорам. Именно в этом возрасте нужно формировать навыки благородного и вежливого общения. Воспитывать у них доброту, желание дружить, уступать в игре другим детям.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 наблюдении за детьми во время их общения, мы обратили внимание на то, что они не могут играть дружно друг с другом длительное время, ругаются, отбирают друг у друга игрушки. 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Эта проблема и определила тему нашего проекта «Давайте жить дружно!»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 проекта: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будут созданы благоприятные условия для общения детей друг с другом в игре, совместной деятельности, то развитие доброжелательности относительно к сверстникам, умение оценивать поступки друзей, сформируют нравственные качества, правильное представление о дружбе.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у детей представления о друге, дружбе, воспитание доброжелательного отношения друг к другу.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реализации цели были поставлены следующие задачи: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 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формировать представления детей о дружбе,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друзьях;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учить детей дружеским формам взаимодействия;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учить считаться с желаниями сверстников, ограничивая свои желания;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 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развивать социально-коммуникативные качества;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развивать эмоциональную сторону детской личности;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- развивать творческие и речевые способности детей.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потребность проявлять доброту, заботу, внимание, сочувствие, оказывать взаимопомощь;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здоровый дух соперничества и способствовать сплочению коллектива.</w:t>
      </w:r>
    </w:p>
    <w:p w:rsid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по работе с родителями: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Повысить компетентность роди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по теме проектной недели.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Обогащать знания детей при чтении дома детям стихов и рассказов о дружбе, разучивание песен.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Создать атмосферу эмоционального комфорта, взаимопонимания и поддержки.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проекта: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Игровые:</w:t>
      </w:r>
    </w:p>
    <w:p w:rsidR="00AE3FE7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игры, подвижные игры, инсценировки.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Словесные: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90CF1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рассказывание стихов, разговор, беседа,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Наглядные:</w:t>
      </w:r>
    </w:p>
    <w:p w:rsidR="00AE3FE7" w:rsidRPr="00990CF1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книг,</w:t>
      </w:r>
      <w:r w:rsid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 о дружбе; просмотр 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мультфильмов;</w:t>
      </w:r>
    </w:p>
    <w:p w:rsidR="00990CF1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Практические: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играем дружно.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Связь с образовательными областями: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Социально-коммуникативное развитие.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развитие.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Речевое развитие.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Художественно-эстетическое развитие.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 – технические ресурсы необходимые для выполнения проекта: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методической и художественной литературы;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наглядного материала (иллюстрации);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-дидактические игры;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подвижных игр;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Необходимые условия для реализации проекта: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-заинтересованность родителей и детей;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-методические разработки.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по проекту: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AE3FE7" w:rsidRPr="00AE3FE7" w:rsidRDefault="00AE3FE7" w:rsidP="00AE3FE7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расширятся знания детей по теме «Дружба»;</w:t>
      </w:r>
    </w:p>
    <w:p w:rsidR="00AE3FE7" w:rsidRPr="00AE3FE7" w:rsidRDefault="00AE3FE7" w:rsidP="00AE3FE7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познакомятся с правилами дружеских отношений; научатся бережно относиться к своим товарищам, проявлять доброту и внимание;</w:t>
      </w:r>
    </w:p>
    <w:p w:rsidR="00AE3FE7" w:rsidRPr="00AE3FE7" w:rsidRDefault="00AE3FE7" w:rsidP="00AE3FE7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интерес к художественной литературе;</w:t>
      </w:r>
    </w:p>
    <w:p w:rsidR="00AE3FE7" w:rsidRPr="00AE3FE7" w:rsidRDefault="00AE3FE7" w:rsidP="00AE3FE7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правильно оценивать свои поступки и поступки своих друзей;</w:t>
      </w:r>
    </w:p>
    <w:p w:rsidR="00AE3FE7" w:rsidRPr="00AE3FE7" w:rsidRDefault="00AE3FE7" w:rsidP="00990CF1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продуктивно взаимодействовать со сверстниками и взрослыми в процессе совместной деятельности.</w:t>
      </w:r>
    </w:p>
    <w:p w:rsidR="00990CF1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</w:t>
      </w:r>
      <w:r w:rsidR="00990C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E3FE7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педагоги будут удовлетворены проведенной работой и результатами проекта.</w:t>
      </w:r>
    </w:p>
    <w:p w:rsidR="00990CF1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</w:t>
      </w:r>
      <w:r w:rsidR="00990C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E3F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у родителей появится интерес к образовательному процессу, развитию творчества, знаний и умений у детей, желание общаться с педагогом, участвовать в жизни группы.</w:t>
      </w:r>
    </w:p>
    <w:p w:rsidR="00AE3FE7" w:rsidRPr="00AE3FE7" w:rsidRDefault="00AE3FE7" w:rsidP="00990CF1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проектом: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 этап – подготовительный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FE7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целей и задач проекта, сбор материала, необходимого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цели проекта;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анализ и обобщение методической и художественной литерат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уры по теме проекта «Дружба»;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содержания деятельности всех участников проекта;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психолого-педагогических условий формирования диалоговой речи у воспитанников на основе двигательно-игр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совместной деятельности;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и оборудования для проведения бесед, сюжетно-ролевых игр с детьми (иллюстративных, ху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дожественных и дидактических)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уры для чтения воспитанникам;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песен, музыкальных композици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связанных с темой проекта;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консультаций и бесед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на тему: «Дружба»;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 о необходимости принятия участия в проекте.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 этап – практический.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проведение тематической беседы с детьми с использованием наглядного материала по теме «Дружба»;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чтение детям художественной литературы и рассматривание иллюстраций с русскими народными сказками по теме «Дружба»;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организация тематических папок-передвижек, альбомов на тему о дружбе, взаимовыручке;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работы по образовательным областям: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 на тему: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«Будем вместе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дружить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«Драться или договариваться», «Мои друзья». 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коммуникативные способности по отношению к сверстникам и взрослым; расширять представление о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дружбе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развивать эмоциональную отзывчивость.</w:t>
      </w:r>
    </w:p>
    <w:p w:rsid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крупным строительным материалом: «Построим дом для друзей»</w:t>
      </w:r>
    </w:p>
    <w:p w:rsidR="00990CF1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F1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«С чего начинается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3FE7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 том, что такое </w:t>
      </w:r>
      <w:r w:rsidR="00AE3FE7"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FE7" w:rsidRPr="00990CF1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90C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Речевое развитие</w:t>
      </w:r>
    </w:p>
    <w:p w:rsid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Утреннее приветствие: "Здравствуй, солнце золотое!", "Здравствуй, правая рука!", "Собрались все дети в круг!", "</w:t>
      </w:r>
      <w:proofErr w:type="spell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Дили-дили</w:t>
      </w:r>
      <w:proofErr w:type="spell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!"</w:t>
      </w:r>
    </w:p>
    <w:p w:rsidR="00990CF1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760" cy="2941320"/>
            <wp:effectExtent l="19050" t="0" r="2540" b="0"/>
            <wp:docPr id="7" name="Рисунок 5" descr="G:\DCIM\100SSCAM\SDC1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SSCAM\SDC15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гимнастика: «В гости к пальчику большому», "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Дружные пальчики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", "Наши пальчики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дружили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990CF1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4320" cy="3063240"/>
            <wp:effectExtent l="19050" t="0" r="0" b="0"/>
            <wp:docPr id="6" name="Рисунок 4" descr="G:\DCIM\100SSCAM\SDC1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SSCAM\SDC15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F1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Настольный театр: «Заюшкина избушка», «Кот, петух и лиса».</w:t>
      </w:r>
    </w:p>
    <w:p w:rsidR="00990CF1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0510" cy="3060383"/>
            <wp:effectExtent l="19050" t="0" r="0" b="0"/>
            <wp:docPr id="11" name="Рисунок 7" descr="G:\DCIM\100SSCAM\SDC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SSCAM\SDC15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36" cy="30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Драматизация</w:t>
      </w:r>
      <w:r w:rsidRP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990CF1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F1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790" cy="3025622"/>
            <wp:effectExtent l="19050" t="0" r="3810" b="0"/>
            <wp:docPr id="5" name="Рисунок 2" descr="C:\Users\pc\Desktop\сайт\фотогаллерея\наши будни\20191024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айт\фотогаллерея\наши будни\20191024_112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9129" cy="302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F1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F1" w:rsidRPr="00AE3FE7" w:rsidRDefault="00990CF1" w:rsidP="00990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Рассматривание сюжетных картинок «Уроки доброты».</w:t>
      </w:r>
    </w:p>
    <w:p w:rsidR="00990CF1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ролевая игра «Угости куклу Катю чаем».</w:t>
      </w:r>
    </w:p>
    <w:p w:rsidR="00990CF1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720" cy="2796540"/>
            <wp:effectExtent l="19050" t="0" r="5080" b="0"/>
            <wp:docPr id="8" name="Рисунок 6" descr="G:\DCIM\100SSCAM\SDC1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SSCAM\SDC15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игра: «Добрые и вежливые слова».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пословицами о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дружбе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художественной литературы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990CF1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внимательно,</w:t>
      </w:r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 литературное произведение; отвечать на вопросы по содержанию произведения.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90CF1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художественной литературе. Формировать способность сопереживать героям сказок, и доброжелательного отношения к ним.</w:t>
      </w:r>
    </w:p>
    <w:p w:rsidR="00990CF1" w:rsidRP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стихотворений: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Михалков «Кто в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дружбу верит горячо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Ю. Белоусова «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 – это дар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А. Кузнецова «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Подружки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«Мой друг»;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  <w:proofErr w:type="spell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Энтин</w:t>
      </w:r>
      <w:proofErr w:type="spell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дружбу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Е. Благинина «Подарок»;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С. В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олков «В детском садике детишки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Маяковский "Что такое хорошо и что такое плохо"; </w:t>
      </w:r>
    </w:p>
    <w:p w:rsid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</w:t>
      </w:r>
      <w:proofErr w:type="spell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"Под грибом", "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Палочка-выручалочка»;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р.н.с. "Кот, петух и лиса"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0CF1" w:rsidRPr="00AE3FE7" w:rsidRDefault="00990CF1" w:rsidP="00990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F1" w:rsidRP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Разучивание: </w:t>
      </w:r>
    </w:p>
    <w:p w:rsidR="00990CF1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 «Про </w:t>
      </w:r>
      <w:r w:rsidR="00AE3FE7"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дружбу</w:t>
      </w:r>
      <w:proofErr w:type="gramEnd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Ю. </w:t>
      </w:r>
      <w:proofErr w:type="spellStart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Энтин</w:t>
      </w:r>
      <w:proofErr w:type="spellEnd"/>
      <w:r w:rsidR="00AE3FE7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Благинина, </w:t>
      </w:r>
      <w:r w:rsidR="00990CF1"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"Подарок"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стишки - </w:t>
      </w:r>
      <w:proofErr w:type="spell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мирилки</w:t>
      </w:r>
      <w:proofErr w:type="spell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пословицы о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дружбе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считалки;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с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детьми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поступков сказочных героев.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</w:t>
      </w:r>
    </w:p>
    <w:p w:rsidR="00990CF1" w:rsidRPr="00990CF1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Слушание музыкальных композиций: 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«Вместе весело шагать», «Песенка друзей», «Ты да я, да мы с тобой», "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 - это не работа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", "Улыбка", "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крепкая не сломается";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 "Есть у солнышка друзья";</w:t>
      </w:r>
    </w:p>
    <w:p w:rsid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танцевальная игра "Поссорились-помирились"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90CF1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192" cy="4152900"/>
            <wp:effectExtent l="19050" t="0" r="0" b="0"/>
            <wp:docPr id="12" name="Рисунок 8" descr="F:\фотографии\фотографии\фото гр.ран.воз\20190408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фотографии\фото гр.ран.воз\20190408_095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9" cy="41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7" w:rsidRPr="00AE3FE7" w:rsidRDefault="00990CF1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«Воздушные шарики»;</w:t>
      </w:r>
    </w:p>
    <w:p w:rsidR="00AE3FE7" w:rsidRPr="00AE3FE7" w:rsidRDefault="00AE3FE7" w:rsidP="00990CF1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"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Подарок для друга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РАЗВИТИЕ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Физминутки</w:t>
      </w:r>
      <w:proofErr w:type="spellEnd"/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«Настроение», «Детский сад».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Малоподвижная игра «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поздороваемся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досуг «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дружить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!».</w:t>
      </w:r>
    </w:p>
    <w:p w:rsid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/и "Мыши водя</w:t>
      </w:r>
      <w:r w:rsidR="00990CF1">
        <w:rPr>
          <w:rFonts w:ascii="Times New Roman" w:eastAsia="Times New Roman" w:hAnsi="Times New Roman" w:cs="Times New Roman"/>
          <w:sz w:val="28"/>
          <w:szCs w:val="28"/>
          <w:lang w:eastAsia="ru-RU"/>
        </w:rPr>
        <w:t>т хоровод", "Найди свой домик"; «Колпачок».</w:t>
      </w:r>
    </w:p>
    <w:p w:rsidR="00990CF1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190" cy="2568893"/>
            <wp:effectExtent l="19050" t="0" r="3810" b="0"/>
            <wp:docPr id="13" name="Рисунок 9" descr="G:\DCIM\100SSCAM\SDC1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SSCAM\SDC15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сплочение детей, формирование умения уступать другим.</w:t>
      </w:r>
    </w:p>
    <w:p w:rsidR="00AE3FE7" w:rsidRPr="00AE3FE7" w:rsidRDefault="00AE3FE7" w:rsidP="00990CF1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 ситуаций из жизни: «Я хочу с тобой </w:t>
      </w: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дружить</w:t>
      </w: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эмоций. "Я радуюсь, когда…", "Подарок другу", "</w:t>
      </w:r>
      <w:proofErr w:type="gramStart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Злюка</w:t>
      </w:r>
      <w:proofErr w:type="gramEnd"/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", "Вежливый ребенок".</w:t>
      </w:r>
    </w:p>
    <w:p w:rsidR="00990CF1" w:rsidRDefault="00AE3FE7" w:rsidP="00990CF1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"Уступайте друг другу".</w:t>
      </w:r>
    </w:p>
    <w:p w:rsidR="00990CF1" w:rsidRDefault="00990CF1" w:rsidP="00990C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F1" w:rsidRDefault="00990CF1" w:rsidP="00990CF1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CF1" w:rsidRDefault="00990CF1" w:rsidP="00990CF1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 работы по проекту.</w:t>
      </w:r>
    </w:p>
    <w:p w:rsidR="00990CF1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142" w:type="dxa"/>
        <w:tblLook w:val="04A0"/>
      </w:tblPr>
      <w:tblGrid>
        <w:gridCol w:w="3692"/>
        <w:gridCol w:w="3714"/>
        <w:gridCol w:w="3724"/>
      </w:tblGrid>
      <w:tr w:rsidR="00990CF1" w:rsidTr="00990CF1">
        <w:tc>
          <w:tcPr>
            <w:tcW w:w="3692" w:type="dxa"/>
          </w:tcPr>
          <w:p w:rsidR="00990CF1" w:rsidRDefault="00990CF1" w:rsidP="00AE3F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714" w:type="dxa"/>
          </w:tcPr>
          <w:p w:rsidR="00990CF1" w:rsidRDefault="00990CF1" w:rsidP="00AE3F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работы с детьми</w:t>
            </w:r>
          </w:p>
        </w:tc>
        <w:tc>
          <w:tcPr>
            <w:tcW w:w="3724" w:type="dxa"/>
          </w:tcPr>
          <w:p w:rsidR="00990CF1" w:rsidRDefault="00990CF1" w:rsidP="00AE3F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работы с родителями</w:t>
            </w:r>
          </w:p>
        </w:tc>
      </w:tr>
      <w:tr w:rsidR="00990CF1" w:rsidTr="00990CF1">
        <w:tc>
          <w:tcPr>
            <w:tcW w:w="3692" w:type="dxa"/>
          </w:tcPr>
          <w:p w:rsidR="00990CF1" w:rsidRPr="00AE3FE7" w:rsidRDefault="00990CF1" w:rsidP="00990CF1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«Дружба начинается с улыбки!»</w:t>
            </w:r>
          </w:p>
        </w:tc>
        <w:tc>
          <w:tcPr>
            <w:tcW w:w="3714" w:type="dxa"/>
          </w:tcPr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Игра «Давайте поздороваемся»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2)Беседа на тему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дружба?», «Умейте дружбой дорожить»;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3)Слушание песенок о дружбе. Разучивание песенки «Есть у солнышка дружок».</w:t>
            </w:r>
          </w:p>
          <w:p w:rsidR="00990CF1" w:rsidRDefault="00990CF1" w:rsidP="00AE3F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</w:tcPr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«Учимся дружить»</w:t>
            </w:r>
          </w:p>
        </w:tc>
      </w:tr>
      <w:tr w:rsidR="00990CF1" w:rsidTr="00990CF1">
        <w:tc>
          <w:tcPr>
            <w:tcW w:w="3692" w:type="dxa"/>
          </w:tcPr>
          <w:p w:rsidR="00990CF1" w:rsidRPr="00AE3FE7" w:rsidRDefault="00990CF1" w:rsidP="00990CF1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хорошо и что такое плохо?»</w:t>
            </w:r>
          </w:p>
        </w:tc>
        <w:tc>
          <w:tcPr>
            <w:tcW w:w="3714" w:type="dxa"/>
          </w:tcPr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Пальчиковые игры: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«Апельсин», «Дружные пальчики», «Дружат в нашей группе».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«Найди пару» - подвижная игра</w:t>
            </w:r>
          </w:p>
          <w:p w:rsidR="00990CF1" w:rsidRDefault="00990CF1" w:rsidP="00990CF1">
            <w:pPr>
              <w:ind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3)Рассматривание сюжетных картинок «Добрые поступки».</w:t>
            </w:r>
          </w:p>
        </w:tc>
        <w:tc>
          <w:tcPr>
            <w:tcW w:w="3724" w:type="dxa"/>
          </w:tcPr>
          <w:p w:rsidR="00990CF1" w:rsidRPr="00AE3FE7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Прочтите детям стихи:</w:t>
            </w:r>
          </w:p>
          <w:p w:rsidR="00990CF1" w:rsidRPr="00AE3FE7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хорошо и что такое плохо» В. Маяковский.</w:t>
            </w:r>
          </w:p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0CF1" w:rsidTr="00990CF1">
        <w:tc>
          <w:tcPr>
            <w:tcW w:w="3692" w:type="dxa"/>
          </w:tcPr>
          <w:p w:rsidR="00990CF1" w:rsidRPr="00AE3FE7" w:rsidRDefault="00990CF1" w:rsidP="00990CF1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ребята дружные!»</w:t>
            </w:r>
          </w:p>
        </w:tc>
        <w:tc>
          <w:tcPr>
            <w:tcW w:w="3714" w:type="dxa"/>
          </w:tcPr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Апликация</w:t>
            </w:r>
            <w:proofErr w:type="spellEnd"/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«Подарок для друга».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2)Разучивание танца «Дружные ребята».</w:t>
            </w:r>
          </w:p>
          <w:p w:rsidR="00990CF1" w:rsidRDefault="00990CF1" w:rsidP="00990CF1">
            <w:pPr>
              <w:ind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3)Игра драматизация по сказке «Теремок».</w:t>
            </w:r>
          </w:p>
        </w:tc>
        <w:tc>
          <w:tcPr>
            <w:tcW w:w="3724" w:type="dxa"/>
          </w:tcPr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«Влияние родительских установок».</w:t>
            </w:r>
          </w:p>
        </w:tc>
      </w:tr>
      <w:tr w:rsidR="00990CF1" w:rsidTr="00990CF1">
        <w:tc>
          <w:tcPr>
            <w:tcW w:w="3692" w:type="dxa"/>
          </w:tcPr>
          <w:p w:rsidR="00990CF1" w:rsidRPr="00AE3FE7" w:rsidRDefault="00990CF1" w:rsidP="00990CF1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«Умей дружить!».</w:t>
            </w:r>
          </w:p>
        </w:tc>
        <w:tc>
          <w:tcPr>
            <w:tcW w:w="3714" w:type="dxa"/>
          </w:tcPr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1)Чтение и разучивание «Мирилок»</w:t>
            </w:r>
            <w:proofErr w:type="gramStart"/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тихов о дружбе.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Игра «Я хочу с тобой дружить».</w:t>
            </w:r>
          </w:p>
          <w:p w:rsidR="00990CF1" w:rsidRPr="00AE3FE7" w:rsidRDefault="00990CF1" w:rsidP="00990CF1">
            <w:pPr>
              <w:ind w:left="14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Рисование на тему «Цветок для друга».</w:t>
            </w:r>
          </w:p>
          <w:p w:rsidR="00990CF1" w:rsidRDefault="00990CF1" w:rsidP="00990CF1">
            <w:pPr>
              <w:ind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24" w:type="dxa"/>
          </w:tcPr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 с детьми мультфильм « По дороге с облаками»</w:t>
            </w:r>
          </w:p>
        </w:tc>
      </w:tr>
      <w:tr w:rsidR="00990CF1" w:rsidTr="00990CF1">
        <w:tc>
          <w:tcPr>
            <w:tcW w:w="3692" w:type="dxa"/>
          </w:tcPr>
          <w:p w:rsidR="00990CF1" w:rsidRPr="00AE3FE7" w:rsidRDefault="00990CF1" w:rsidP="00990CF1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  <w:p w:rsidR="00990CF1" w:rsidRPr="00AE3FE7" w:rsidRDefault="00990CF1" w:rsidP="00990CF1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«Дружными на свете жить веселее!»</w:t>
            </w:r>
          </w:p>
          <w:p w:rsidR="00990CF1" w:rsidRDefault="00990CF1" w:rsidP="00990C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14" w:type="dxa"/>
          </w:tcPr>
          <w:p w:rsidR="00990CF1" w:rsidRDefault="00990CF1" w:rsidP="00990CF1">
            <w:pPr>
              <w:ind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на тему «Дружно в садике живём».</w:t>
            </w:r>
          </w:p>
        </w:tc>
        <w:tc>
          <w:tcPr>
            <w:tcW w:w="3724" w:type="dxa"/>
          </w:tcPr>
          <w:p w:rsidR="00990CF1" w:rsidRDefault="00990CF1" w:rsidP="00AE3F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 «Наша дружная семья»</w:t>
            </w:r>
          </w:p>
        </w:tc>
      </w:tr>
    </w:tbl>
    <w:p w:rsidR="00990CF1" w:rsidRPr="00AE3FE7" w:rsidRDefault="00990CF1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E7" w:rsidRPr="00AE3FE7" w:rsidRDefault="00AE3FE7" w:rsidP="00AE3FE7">
      <w:pPr>
        <w:spacing w:after="0" w:line="240" w:lineRule="auto"/>
        <w:ind w:lef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F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pPr w:leftFromText="36" w:rightFromText="36" w:vertAnchor="text"/>
        <w:tblW w:w="1105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40"/>
        <w:gridCol w:w="4140"/>
        <w:gridCol w:w="3677"/>
      </w:tblGrid>
      <w:tr w:rsidR="00AE3FE7" w:rsidRPr="00AE3FE7" w:rsidTr="00AE3FE7">
        <w:tc>
          <w:tcPr>
            <w:tcW w:w="3240" w:type="dxa"/>
            <w:shd w:val="clear" w:color="auto" w:fill="F4F7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3FE7" w:rsidRPr="00AE3FE7" w:rsidRDefault="00AE3FE7" w:rsidP="00AE3FE7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0" w:type="dxa"/>
            <w:shd w:val="clear" w:color="auto" w:fill="F4F7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3FE7" w:rsidRPr="00AE3FE7" w:rsidRDefault="00AE3FE7" w:rsidP="00AE3FE7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77" w:type="dxa"/>
            <w:shd w:val="clear" w:color="auto" w:fill="F4F7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3FE7" w:rsidRPr="00AE3FE7" w:rsidRDefault="00AE3FE7" w:rsidP="00AE3FE7">
            <w:pPr>
              <w:spacing w:after="0" w:line="240" w:lineRule="auto"/>
              <w:ind w:left="142"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4D3" w:rsidRPr="00AE3FE7" w:rsidRDefault="00CF54D3" w:rsidP="00AE3FE7">
      <w:pPr>
        <w:spacing w:after="0" w:line="24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</w:p>
    <w:sectPr w:rsidR="00CF54D3" w:rsidRPr="00AE3FE7" w:rsidSect="00AE3FE7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B7F0A"/>
    <w:multiLevelType w:val="multilevel"/>
    <w:tmpl w:val="1EE2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FE7"/>
    <w:rsid w:val="00990CF1"/>
    <w:rsid w:val="00AE3FE7"/>
    <w:rsid w:val="00CF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4D3"/>
  </w:style>
  <w:style w:type="paragraph" w:styleId="2">
    <w:name w:val="heading 2"/>
    <w:basedOn w:val="a"/>
    <w:link w:val="20"/>
    <w:uiPriority w:val="9"/>
    <w:qFormat/>
    <w:rsid w:val="00AE3F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3F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E3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E3FE7"/>
    <w:rPr>
      <w:i/>
      <w:iCs/>
    </w:rPr>
  </w:style>
  <w:style w:type="character" w:styleId="a5">
    <w:name w:val="Strong"/>
    <w:basedOn w:val="a0"/>
    <w:uiPriority w:val="22"/>
    <w:qFormat/>
    <w:rsid w:val="00AE3FE7"/>
    <w:rPr>
      <w:b/>
      <w:bCs/>
    </w:rPr>
  </w:style>
  <w:style w:type="table" w:styleId="a6">
    <w:name w:val="Table Grid"/>
    <w:basedOn w:val="a1"/>
    <w:uiPriority w:val="59"/>
    <w:rsid w:val="00990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9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3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2290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24" w:space="12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0F0CE-86A3-49DA-85E6-F28A653C4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2020-02-11T08:56:00Z</dcterms:created>
  <dcterms:modified xsi:type="dcterms:W3CDTF">2020-02-11T10:26:00Z</dcterms:modified>
</cp:coreProperties>
</file>