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 xml:space="preserve">Муниципальное дошкольное образовательное учреждение </w:t>
      </w:r>
    </w:p>
    <w:p w:rsidR="001963D3" w:rsidRP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Тамбовский детский сад № 1</w:t>
      </w: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Pr="00FA24EE" w:rsidRDefault="00FA24EE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24EE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проектной деятельности</w:t>
      </w:r>
    </w:p>
    <w:p w:rsidR="00FA24EE" w:rsidRDefault="00FA24EE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>
        <w:rPr>
          <w:rFonts w:ascii="Times New Roman" w:hAnsi="Times New Roman" w:cs="Times New Roman"/>
          <w:color w:val="000000"/>
          <w:sz w:val="36"/>
        </w:rPr>
        <w:t>Проект</w:t>
      </w:r>
    </w:p>
    <w:p w:rsidR="001963D3" w:rsidRP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1963D3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</w:rPr>
        <w:t>«Равновесие держи – звуки четко говори»</w:t>
      </w: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E1000D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 w:rsidRPr="00E1000D">
        <w:rPr>
          <w:rFonts w:ascii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>
            <wp:extent cx="2562225" cy="3500424"/>
            <wp:effectExtent l="0" t="0" r="0" b="5080"/>
            <wp:docPr id="2" name="Рисунок 2" descr="C:\Users\55555\Desktop\гамза\сайт\126NIKON\DSCN9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Desktop\гамза\сайт\126NIKON\DSCN9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8" r="9638"/>
                    <a:stretch/>
                  </pic:blipFill>
                  <pic:spPr bwMode="auto">
                    <a:xfrm>
                      <a:off x="0" y="0"/>
                      <a:ext cx="2570542" cy="3511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FA24EE" w:rsidP="00FA24EE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Подготовила</w:t>
      </w:r>
    </w:p>
    <w:p w:rsidR="001963D3" w:rsidRPr="001963D3" w:rsidRDefault="00FA24EE" w:rsidP="00FA24EE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</w:t>
      </w:r>
      <w:r w:rsidR="001963D3" w:rsidRPr="001963D3">
        <w:rPr>
          <w:rFonts w:ascii="Times New Roman" w:hAnsi="Times New Roman" w:cs="Times New Roman"/>
          <w:color w:val="000000"/>
          <w:sz w:val="28"/>
        </w:rPr>
        <w:t>читель-логопед: Гамза Ирина Анатольевна</w:t>
      </w: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</w:p>
    <w:p w:rsidR="001963D3" w:rsidRDefault="001963D3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</w:rPr>
      </w:pPr>
      <w:r w:rsidRPr="001963D3">
        <w:rPr>
          <w:rFonts w:ascii="Times New Roman" w:hAnsi="Times New Roman" w:cs="Times New Roman"/>
          <w:color w:val="000000"/>
          <w:sz w:val="28"/>
        </w:rPr>
        <w:t>с. Тамбовка, 2018 г.</w:t>
      </w:r>
    </w:p>
    <w:p w:rsidR="00C31327" w:rsidRPr="006B2C97" w:rsidRDefault="006B2C97" w:rsidP="00FA24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36"/>
        </w:rPr>
      </w:pPr>
      <w:r w:rsidRPr="006B2C97">
        <w:rPr>
          <w:rFonts w:ascii="Times New Roman" w:hAnsi="Times New Roman" w:cs="Times New Roman"/>
          <w:color w:val="000000"/>
          <w:sz w:val="36"/>
        </w:rPr>
        <w:lastRenderedPageBreak/>
        <w:t xml:space="preserve">Использование балансировочной доски </w:t>
      </w:r>
      <w:proofErr w:type="spellStart"/>
      <w:r w:rsidRPr="006B2C97">
        <w:rPr>
          <w:rFonts w:ascii="Times New Roman" w:hAnsi="Times New Roman" w:cs="Times New Roman"/>
          <w:color w:val="000000"/>
          <w:sz w:val="36"/>
        </w:rPr>
        <w:t>Бильгоу</w:t>
      </w:r>
      <w:proofErr w:type="spellEnd"/>
      <w:r w:rsidRPr="006B2C97">
        <w:rPr>
          <w:rFonts w:ascii="Times New Roman" w:hAnsi="Times New Roman" w:cs="Times New Roman"/>
          <w:color w:val="000000"/>
          <w:sz w:val="36"/>
        </w:rPr>
        <w:t xml:space="preserve"> в коррекционно-логопедическом процессе.</w:t>
      </w:r>
    </w:p>
    <w:p w:rsidR="006B2C97" w:rsidRDefault="006B2C97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</w:rPr>
      </w:pPr>
    </w:p>
    <w:p w:rsidR="00BC1399" w:rsidRPr="006B2C97" w:rsidRDefault="00A3367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r w:rsidR="00BC1399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считалось, что мозжечок, часть головного мозга, отвечает в основном за функции вестибулярного аппарата и помогает поддерживать баланс тела. Благодаря ему мы не падаем в процессе ходьбы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C1399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Однако современная нейропсихология утверждает: мозжечок связан со всеми структурами нашей нервной системы. Он участвует в интеллектуальном, речевом и эмоциональном развитии ребенка.</w:t>
      </w: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367B" w:rsidRPr="006B2C97" w:rsidRDefault="00A3367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занятия по программе мозжечковой стимуляции рекомендованы детям, у которых есть нарушения координации, внимания, </w:t>
      </w:r>
      <w:proofErr w:type="spellStart"/>
      <w:r w:rsidRPr="006B2C97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 (СДВГ), выявлены аутичные черты, есть задержки устной, письменной речи, проблемы с учебой, ЗРР, ЗПР, ЗПРР, последствия минимальной мозговой дисфункции, ДЦП.</w:t>
      </w:r>
    </w:p>
    <w:p w:rsidR="00A3367B" w:rsidRPr="00FA24EE" w:rsidRDefault="00C31327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Специалисты утверждают, что м</w:t>
      </w:r>
      <w:r w:rsidR="00A3367B" w:rsidRPr="006B2C97">
        <w:rPr>
          <w:rFonts w:ascii="Times New Roman" w:hAnsi="Times New Roman" w:cs="Times New Roman"/>
          <w:color w:val="000000"/>
          <w:sz w:val="28"/>
          <w:szCs w:val="28"/>
        </w:rPr>
        <w:t>озжечковая «гимнастика» также п</w:t>
      </w:r>
      <w:r w:rsidR="00A3367B" w:rsidRPr="00FA24EE">
        <w:rPr>
          <w:rFonts w:ascii="Times New Roman" w:hAnsi="Times New Roman" w:cs="Times New Roman"/>
          <w:sz w:val="28"/>
          <w:szCs w:val="28"/>
        </w:rPr>
        <w:t xml:space="preserve">омогает увеличить эффект любых коррекционных курсов: логопедических, дефектологических, занятий с психологом и т. д. Сам </w:t>
      </w:r>
      <w:proofErr w:type="spellStart"/>
      <w:r w:rsidR="00A3367B" w:rsidRPr="00FA24EE">
        <w:rPr>
          <w:rFonts w:ascii="Times New Roman" w:hAnsi="Times New Roman" w:cs="Times New Roman"/>
          <w:sz w:val="28"/>
          <w:szCs w:val="28"/>
        </w:rPr>
        <w:t>Бильгоу</w:t>
      </w:r>
      <w:proofErr w:type="spellEnd"/>
      <w:r w:rsidR="00A3367B" w:rsidRPr="00FA24EE">
        <w:rPr>
          <w:rFonts w:ascii="Times New Roman" w:hAnsi="Times New Roman" w:cs="Times New Roman"/>
          <w:sz w:val="28"/>
          <w:szCs w:val="28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:rsidR="00FA24EE" w:rsidRDefault="00FA24EE" w:rsidP="00FA24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16BB" w:rsidRPr="00FA24EE" w:rsidRDefault="007116BB" w:rsidP="00FA24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24EE">
        <w:rPr>
          <w:rFonts w:ascii="Times New Roman" w:hAnsi="Times New Roman" w:cs="Times New Roman"/>
          <w:b/>
          <w:i/>
          <w:sz w:val="28"/>
          <w:szCs w:val="28"/>
        </w:rPr>
        <w:t>Цель и задачи проекта:</w:t>
      </w:r>
    </w:p>
    <w:p w:rsidR="00553226" w:rsidRPr="00FA24EE" w:rsidRDefault="007116BB" w:rsidP="00FA24EE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24EE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FA24EE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2358FB" w:rsidRPr="00FA24EE">
        <w:rPr>
          <w:rFonts w:ascii="Times New Roman" w:hAnsi="Times New Roman"/>
          <w:sz w:val="28"/>
          <w:szCs w:val="28"/>
        </w:rPr>
        <w:t>совершенствования</w:t>
      </w:r>
      <w:r w:rsidR="00553226" w:rsidRPr="00FA24EE">
        <w:rPr>
          <w:rFonts w:ascii="Times New Roman" w:hAnsi="Times New Roman"/>
          <w:sz w:val="28"/>
          <w:szCs w:val="28"/>
        </w:rPr>
        <w:t xml:space="preserve"> речи дошкольников</w:t>
      </w:r>
      <w:r w:rsidRPr="00FA24EE">
        <w:rPr>
          <w:rFonts w:ascii="Times New Roman" w:hAnsi="Times New Roman"/>
          <w:sz w:val="28"/>
          <w:szCs w:val="28"/>
        </w:rPr>
        <w:t xml:space="preserve">, </w:t>
      </w:r>
      <w:r w:rsidR="00553226" w:rsidRPr="00FA24EE">
        <w:rPr>
          <w:rFonts w:ascii="Times New Roman" w:hAnsi="Times New Roman"/>
          <w:sz w:val="28"/>
          <w:szCs w:val="28"/>
        </w:rPr>
        <w:t>по средствам совершенствования двигательной активности на балансировочной доске.</w:t>
      </w:r>
    </w:p>
    <w:p w:rsidR="007116BB" w:rsidRPr="00FA24EE" w:rsidRDefault="007116BB" w:rsidP="00FA24EE">
      <w:pPr>
        <w:pStyle w:val="1"/>
        <w:spacing w:after="0" w:line="360" w:lineRule="auto"/>
        <w:ind w:left="0" w:firstLine="708"/>
        <w:rPr>
          <w:rFonts w:ascii="Times New Roman" w:hAnsi="Times New Roman"/>
          <w:b/>
          <w:i/>
          <w:sz w:val="28"/>
          <w:szCs w:val="28"/>
        </w:rPr>
      </w:pPr>
      <w:r w:rsidRPr="00FA24EE"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553226" w:rsidRPr="00FA24EE" w:rsidRDefault="00553226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>совершенствовать умение пространственной ориентировки;</w:t>
      </w:r>
    </w:p>
    <w:p w:rsidR="00553226" w:rsidRPr="00FA24EE" w:rsidRDefault="00553226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>развивать ловкость при владении с предметами, внимание, координацию движений;</w:t>
      </w:r>
    </w:p>
    <w:p w:rsidR="00553226" w:rsidRPr="00FA24EE" w:rsidRDefault="00553226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lastRenderedPageBreak/>
        <w:t xml:space="preserve">совершенствовать умение выполнять </w:t>
      </w:r>
      <w:r w:rsidR="001963D3" w:rsidRPr="00FA24EE">
        <w:rPr>
          <w:rFonts w:ascii="Times New Roman" w:hAnsi="Times New Roman"/>
          <w:sz w:val="28"/>
          <w:szCs w:val="28"/>
        </w:rPr>
        <w:t>несколько действий одновременно;</w:t>
      </w:r>
    </w:p>
    <w:p w:rsidR="00553226" w:rsidRPr="00FA24EE" w:rsidRDefault="001963D3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>закреплять навыки по закреплению звукопроизношения в речи;</w:t>
      </w:r>
    </w:p>
    <w:p w:rsidR="007116BB" w:rsidRPr="00FA24EE" w:rsidRDefault="007116BB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>обогащать лексику новыми словами и словосочетаниями;</w:t>
      </w:r>
    </w:p>
    <w:p w:rsidR="0010575F" w:rsidRPr="00FA24EE" w:rsidRDefault="007116BB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 xml:space="preserve">развивать ВПФ </w:t>
      </w:r>
    </w:p>
    <w:p w:rsidR="007116BB" w:rsidRPr="00FA24EE" w:rsidRDefault="007116BB" w:rsidP="00FA24EE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4EE">
        <w:rPr>
          <w:rFonts w:ascii="Times New Roman" w:hAnsi="Times New Roman"/>
          <w:sz w:val="28"/>
          <w:szCs w:val="28"/>
        </w:rPr>
        <w:t>форми</w:t>
      </w:r>
      <w:r w:rsidR="0010575F" w:rsidRPr="00FA24EE">
        <w:rPr>
          <w:rFonts w:ascii="Times New Roman" w:hAnsi="Times New Roman"/>
          <w:sz w:val="28"/>
          <w:szCs w:val="28"/>
        </w:rPr>
        <w:t>ровать положительную самооценку и осуществлять самоконтроль как за речью, так и за движени</w:t>
      </w:r>
      <w:r w:rsidR="001963D3" w:rsidRPr="00FA24EE">
        <w:rPr>
          <w:rFonts w:ascii="Times New Roman" w:hAnsi="Times New Roman"/>
          <w:sz w:val="28"/>
          <w:szCs w:val="28"/>
        </w:rPr>
        <w:t>ями, и положением своего тела в пространстве.</w:t>
      </w:r>
    </w:p>
    <w:p w:rsidR="007116BB" w:rsidRPr="00FA24EE" w:rsidRDefault="007116BB" w:rsidP="00FA24EE">
      <w:pPr>
        <w:pStyle w:val="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116BB" w:rsidRPr="00FA24EE" w:rsidRDefault="007116B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FB" w:rsidRDefault="00787E98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Прежде чем приступить к упражнениям на балансировочной доске</w:t>
      </w:r>
      <w:r w:rsidR="00A3367B" w:rsidRPr="006B2C97">
        <w:rPr>
          <w:rFonts w:ascii="Times New Roman" w:hAnsi="Times New Roman" w:cs="Times New Roman"/>
          <w:sz w:val="28"/>
          <w:szCs w:val="28"/>
        </w:rPr>
        <w:t>, мы</w:t>
      </w:r>
      <w:r w:rsidRPr="006B2C97">
        <w:rPr>
          <w:rFonts w:ascii="Times New Roman" w:hAnsi="Times New Roman" w:cs="Times New Roman"/>
          <w:sz w:val="28"/>
          <w:szCs w:val="28"/>
        </w:rPr>
        <w:t xml:space="preserve"> часть упражнений с мячом и мешочком отрабатыва</w:t>
      </w:r>
      <w:r w:rsidR="00A3367B" w:rsidRPr="006B2C97">
        <w:rPr>
          <w:rFonts w:ascii="Times New Roman" w:hAnsi="Times New Roman" w:cs="Times New Roman"/>
          <w:sz w:val="28"/>
          <w:szCs w:val="28"/>
        </w:rPr>
        <w:t>ли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на ровной поверхности.</w:t>
      </w:r>
      <w:r w:rsidR="00C31327" w:rsidRPr="006B2C97">
        <w:rPr>
          <w:rFonts w:ascii="Times New Roman" w:hAnsi="Times New Roman" w:cs="Times New Roman"/>
          <w:sz w:val="28"/>
          <w:szCs w:val="28"/>
        </w:rPr>
        <w:t xml:space="preserve"> Мы описали используемые упражнения с вариативностью применения их в коррекционно-логопедической работе.</w:t>
      </w:r>
    </w:p>
    <w:p w:rsidR="00787E98" w:rsidRPr="002358FB" w:rsidRDefault="00C31327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строится по этапам с постепенным усложнением упражнений.</w:t>
      </w:r>
    </w:p>
    <w:p w:rsidR="002358FB" w:rsidRDefault="002358F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111"/>
      </w:tblGrid>
      <w:tr w:rsidR="007116BB" w:rsidRPr="007116BB" w:rsidTr="007116BB">
        <w:tc>
          <w:tcPr>
            <w:tcW w:w="846" w:type="dxa"/>
          </w:tcPr>
          <w:p w:rsidR="007116BB" w:rsidRPr="007116BB" w:rsidRDefault="007116BB" w:rsidP="00FA2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116BB" w:rsidRPr="007116BB" w:rsidRDefault="007116BB" w:rsidP="00FA2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111" w:type="dxa"/>
          </w:tcPr>
          <w:p w:rsidR="007116BB" w:rsidRPr="007116BB" w:rsidRDefault="007116BB" w:rsidP="00FA24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B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116BB" w:rsidTr="007116BB">
        <w:tc>
          <w:tcPr>
            <w:tcW w:w="846" w:type="dxa"/>
          </w:tcPr>
          <w:p w:rsidR="007116BB" w:rsidRDefault="007116B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116BB" w:rsidRDefault="007116B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11" w:type="dxa"/>
          </w:tcPr>
          <w:p w:rsidR="00D443E1" w:rsidRPr="00D443E1" w:rsidRDefault="00D443E1" w:rsidP="00FA24EE">
            <w:pPr>
              <w:pStyle w:val="a3"/>
              <w:numPr>
                <w:ilvl w:val="0"/>
                <w:numId w:val="16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3E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материала, технических средств.</w:t>
            </w:r>
          </w:p>
          <w:p w:rsidR="007116BB" w:rsidRPr="00D443E1" w:rsidRDefault="007116BB" w:rsidP="00FA24EE">
            <w:pPr>
              <w:pStyle w:val="a3"/>
              <w:numPr>
                <w:ilvl w:val="0"/>
                <w:numId w:val="1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3E1">
              <w:rPr>
                <w:rFonts w:ascii="Times New Roman" w:hAnsi="Times New Roman" w:cs="Times New Roman"/>
                <w:sz w:val="28"/>
                <w:szCs w:val="28"/>
              </w:rPr>
              <w:t>Отрабатывается умение держать равновесие на балансировочной доске</w:t>
            </w:r>
            <w:r w:rsidR="002358FB" w:rsidRPr="00D443E1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позициях</w:t>
            </w:r>
            <w:r w:rsidRPr="00D443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16BB" w:rsidRPr="00D443E1" w:rsidRDefault="007116BB" w:rsidP="00FA24EE">
            <w:pPr>
              <w:pStyle w:val="a3"/>
              <w:numPr>
                <w:ilvl w:val="0"/>
                <w:numId w:val="1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3E1">
              <w:rPr>
                <w:rFonts w:ascii="Times New Roman" w:hAnsi="Times New Roman" w:cs="Times New Roman"/>
                <w:sz w:val="28"/>
                <w:szCs w:val="28"/>
              </w:rPr>
              <w:t>Отработать умение вставать на доску с разных сторон и сходить с нее;</w:t>
            </w:r>
          </w:p>
          <w:p w:rsidR="007116BB" w:rsidRDefault="007116B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6BB" w:rsidTr="007116BB">
        <w:tc>
          <w:tcPr>
            <w:tcW w:w="846" w:type="dxa"/>
          </w:tcPr>
          <w:p w:rsidR="007116BB" w:rsidRDefault="002358F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116BB" w:rsidRDefault="002358F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4111" w:type="dxa"/>
          </w:tcPr>
          <w:p w:rsidR="007116BB" w:rsidRDefault="002358F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плану проекта в соответствие с системой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на балансировочной доске.</w:t>
            </w:r>
          </w:p>
        </w:tc>
      </w:tr>
      <w:tr w:rsidR="007116BB" w:rsidTr="007116BB">
        <w:tc>
          <w:tcPr>
            <w:tcW w:w="846" w:type="dxa"/>
          </w:tcPr>
          <w:p w:rsidR="007116BB" w:rsidRDefault="002358F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</w:tcPr>
          <w:p w:rsidR="007116BB" w:rsidRDefault="002358FB" w:rsidP="00FA24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4111" w:type="dxa"/>
          </w:tcPr>
          <w:p w:rsidR="002358FB" w:rsidRDefault="002358FB" w:rsidP="00FA24EE">
            <w:pPr>
              <w:pStyle w:val="1"/>
              <w:numPr>
                <w:ilvl w:val="0"/>
                <w:numId w:val="13"/>
              </w:numPr>
              <w:spacing w:after="0" w:line="36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эмоциональный отклик;</w:t>
            </w:r>
          </w:p>
          <w:p w:rsidR="007116BB" w:rsidRPr="002358FB" w:rsidRDefault="002358FB" w:rsidP="00FA24EE">
            <w:pPr>
              <w:pStyle w:val="a3"/>
              <w:numPr>
                <w:ilvl w:val="0"/>
                <w:numId w:val="13"/>
              </w:numPr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8FB">
              <w:rPr>
                <w:rFonts w:ascii="Times New Roman" w:hAnsi="Times New Roman"/>
                <w:sz w:val="28"/>
                <w:szCs w:val="28"/>
              </w:rPr>
              <w:t>презентация проекта.</w:t>
            </w:r>
          </w:p>
        </w:tc>
      </w:tr>
    </w:tbl>
    <w:p w:rsidR="007116BB" w:rsidRDefault="007116B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8FB" w:rsidRDefault="002358FB" w:rsidP="00FA24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Рабочий план проекта</w:t>
      </w:r>
    </w:p>
    <w:p w:rsidR="002358FB" w:rsidRPr="006B2C97" w:rsidRDefault="002358FB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240" w:rsidRDefault="006A6507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Развитие реакции равновесия на балансировочной доске </w:t>
      </w:r>
      <w:r w:rsidR="00A3367B" w:rsidRPr="006B2C97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6B2C97">
        <w:rPr>
          <w:rFonts w:ascii="Times New Roman" w:hAnsi="Times New Roman" w:cs="Times New Roman"/>
          <w:sz w:val="28"/>
          <w:szCs w:val="28"/>
        </w:rPr>
        <w:t>нач</w:t>
      </w:r>
      <w:r w:rsidR="00A3367B" w:rsidRPr="006B2C97">
        <w:rPr>
          <w:rFonts w:ascii="Times New Roman" w:hAnsi="Times New Roman" w:cs="Times New Roman"/>
          <w:sz w:val="28"/>
          <w:szCs w:val="28"/>
        </w:rPr>
        <w:t>инать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  <w:r w:rsidR="00A3367B" w:rsidRPr="006B2C97">
        <w:rPr>
          <w:rFonts w:ascii="Times New Roman" w:hAnsi="Times New Roman" w:cs="Times New Roman"/>
          <w:sz w:val="28"/>
          <w:szCs w:val="28"/>
        </w:rPr>
        <w:t>с отработки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стояния на четвереньках и при тренировке функций сидения – это подготовительные упражнения, которые вырабатывают вертикальную позу, помогают в овладении навыками самостоятельного</w:t>
      </w:r>
      <w:r w:rsidR="005F2240" w:rsidRPr="006B2C97">
        <w:rPr>
          <w:rFonts w:ascii="Times New Roman" w:hAnsi="Times New Roman" w:cs="Times New Roman"/>
          <w:sz w:val="28"/>
          <w:szCs w:val="28"/>
        </w:rPr>
        <w:t xml:space="preserve"> сидения и защитную реакцию рук. </w:t>
      </w:r>
    </w:p>
    <w:p w:rsidR="007E19F9" w:rsidRPr="002358FB" w:rsidRDefault="00F566EC" w:rsidP="00FA24E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A3367B" w:rsidRPr="002358FB">
        <w:rPr>
          <w:rFonts w:ascii="Times New Roman" w:hAnsi="Times New Roman" w:cs="Times New Roman"/>
          <w:i/>
          <w:sz w:val="28"/>
          <w:szCs w:val="28"/>
          <w:u w:val="single"/>
        </w:rPr>
        <w:t>пражнения</w:t>
      </w:r>
      <w:r w:rsidR="006A6507" w:rsidRPr="002358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развитие </w:t>
      </w:r>
      <w:r w:rsidR="007E19F9" w:rsidRPr="002358FB"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="006A6507" w:rsidRPr="002358FB">
        <w:rPr>
          <w:rFonts w:ascii="Times New Roman" w:hAnsi="Times New Roman" w:cs="Times New Roman"/>
          <w:i/>
          <w:sz w:val="28"/>
          <w:szCs w:val="28"/>
          <w:u w:val="single"/>
        </w:rPr>
        <w:t>квилибристичес</w:t>
      </w:r>
      <w:r w:rsidR="005F2240" w:rsidRPr="002358FB">
        <w:rPr>
          <w:rFonts w:ascii="Times New Roman" w:hAnsi="Times New Roman" w:cs="Times New Roman"/>
          <w:i/>
          <w:sz w:val="28"/>
          <w:szCs w:val="28"/>
          <w:u w:val="single"/>
        </w:rPr>
        <w:t>кой реакции</w:t>
      </w:r>
      <w:r w:rsidR="006A6507" w:rsidRPr="002358F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7768C" w:rsidRPr="006B2C97" w:rsidRDefault="0047768C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Можно использовать ОРТО 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, например, пройти по дорожке до доски, залезть на доску, выполнить упражнение, сойти и вернуться по массажной дорожке до необходимого</w:t>
      </w:r>
      <w:r w:rsidR="00787E98" w:rsidRPr="006B2C97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7E19F9" w:rsidRPr="006B2C97" w:rsidRDefault="006A6507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Ребено</w:t>
      </w:r>
      <w:r w:rsidR="007E19F9" w:rsidRPr="006B2C97">
        <w:rPr>
          <w:rFonts w:ascii="Times New Roman" w:hAnsi="Times New Roman" w:cs="Times New Roman"/>
          <w:sz w:val="28"/>
          <w:szCs w:val="28"/>
        </w:rPr>
        <w:t>к в положении сидя «по -</w:t>
      </w:r>
      <w:r w:rsidR="00790FD6" w:rsidRPr="006B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FD6" w:rsidRPr="006B2C97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r w:rsidR="005F2240" w:rsidRPr="006B2C97">
        <w:rPr>
          <w:rFonts w:ascii="Times New Roman" w:hAnsi="Times New Roman" w:cs="Times New Roman"/>
          <w:sz w:val="28"/>
          <w:szCs w:val="28"/>
        </w:rPr>
        <w:t>»</w:t>
      </w:r>
      <w:r w:rsidRPr="006B2C97">
        <w:rPr>
          <w:rFonts w:ascii="Times New Roman" w:hAnsi="Times New Roman" w:cs="Times New Roman"/>
          <w:sz w:val="28"/>
          <w:szCs w:val="28"/>
        </w:rPr>
        <w:t xml:space="preserve">. Раскачивая доску попросить ребенка удержать равновесие. </w:t>
      </w:r>
    </w:p>
    <w:p w:rsidR="007E19F9" w:rsidRPr="006B2C97" w:rsidRDefault="006A6507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Ребенок в положении сидя на доске. Упражнения для рук – имитация плавания. Можно двумя руками поочередно</w:t>
      </w:r>
      <w:r w:rsidR="005F2240" w:rsidRPr="006B2C97">
        <w:rPr>
          <w:rFonts w:ascii="Times New Roman" w:hAnsi="Times New Roman" w:cs="Times New Roman"/>
          <w:sz w:val="28"/>
          <w:szCs w:val="28"/>
        </w:rPr>
        <w:t>.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40" w:rsidRPr="006B2C97" w:rsidRDefault="005F2240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Вращательные движения р</w:t>
      </w:r>
      <w:r w:rsidR="00210C81" w:rsidRPr="006B2C97">
        <w:rPr>
          <w:rFonts w:ascii="Times New Roman" w:hAnsi="Times New Roman" w:cs="Times New Roman"/>
          <w:color w:val="000000"/>
          <w:sz w:val="28"/>
          <w:szCs w:val="28"/>
        </w:rPr>
        <w:t>уками, двумя сразу и по очереди.</w:t>
      </w:r>
    </w:p>
    <w:p w:rsidR="00787E98" w:rsidRPr="006B2C97" w:rsidRDefault="00787E98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Можно использовать упражнения на межполушарное взаимодействие, например, правой рукой взяться за левое ухо, а левой рукой взяться правое плечо и т. д.</w:t>
      </w:r>
    </w:p>
    <w:p w:rsidR="002425A9" w:rsidRPr="006B2C97" w:rsidRDefault="002425A9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Слоя на доске, держим перед собой палочку, делаем вдох и на выдохе начинаем прокатывать палочку между ладонями, произнося поставленный звук.</w:t>
      </w:r>
    </w:p>
    <w:p w:rsidR="002425A9" w:rsidRPr="006B2C97" w:rsidRDefault="002425A9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Стоя на доске, переносим центр тяжести на левую ногу, произносим слог, затем на правую ногу, произносим другой слог или повторяем этот же.</w:t>
      </w:r>
    </w:p>
    <w:p w:rsidR="00F01454" w:rsidRPr="006B2C97" w:rsidRDefault="00F01454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Стоя на доске, наклониться вперед, взять мяч, мешочек. </w:t>
      </w:r>
    </w:p>
    <w:p w:rsidR="00F01454" w:rsidRPr="006B2C97" w:rsidRDefault="00F01454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Расположить мячи спереди и по бокам от доски, попросить наклонившись, взять в руки мяч определенного цвета.</w:t>
      </w:r>
    </w:p>
    <w:p w:rsidR="00F01454" w:rsidRPr="006B2C97" w:rsidRDefault="00F01454" w:rsidP="00FA24EE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Беремся руками за концы гимнастической палки. Подняв руки вверх, произносим слог, наприме5р, «РА», опускаем руки, произносим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». Далее руки согнуты в локтях, палка расположена на уровне живота, поворачиваемся влево, вытягиваем руки и произносим слог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», возвращаемся в исходное положение, аналогичное действие выполняем, повернувшись вправо и произносим слог «</w:t>
      </w:r>
      <w:proofErr w:type="spellStart"/>
      <w:r w:rsidRPr="006B2C9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6B2C97">
        <w:rPr>
          <w:rFonts w:ascii="Times New Roman" w:hAnsi="Times New Roman" w:cs="Times New Roman"/>
          <w:sz w:val="28"/>
          <w:szCs w:val="28"/>
        </w:rPr>
        <w:t>»</w:t>
      </w:r>
      <w:r w:rsidR="002425A9" w:rsidRPr="006B2C97">
        <w:rPr>
          <w:rFonts w:ascii="Times New Roman" w:hAnsi="Times New Roman" w:cs="Times New Roman"/>
          <w:sz w:val="28"/>
          <w:szCs w:val="28"/>
        </w:rPr>
        <w:t>.</w:t>
      </w:r>
    </w:p>
    <w:p w:rsidR="007E19F9" w:rsidRPr="006B2C97" w:rsidRDefault="006A6507" w:rsidP="00FA24EE">
      <w:pPr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Затем используются </w:t>
      </w:r>
      <w:r w:rsidR="007E19F9" w:rsidRPr="006B2C97">
        <w:rPr>
          <w:rFonts w:ascii="Times New Roman" w:hAnsi="Times New Roman" w:cs="Times New Roman"/>
          <w:sz w:val="28"/>
          <w:szCs w:val="28"/>
        </w:rPr>
        <w:t>разно весовые</w:t>
      </w:r>
      <w:r w:rsidRPr="006B2C97">
        <w:rPr>
          <w:rFonts w:ascii="Times New Roman" w:hAnsi="Times New Roman" w:cs="Times New Roman"/>
          <w:sz w:val="28"/>
          <w:szCs w:val="28"/>
        </w:rPr>
        <w:t xml:space="preserve"> мешочки – от легкого к т</w:t>
      </w:r>
      <w:r w:rsidR="007E19F9" w:rsidRPr="006B2C97">
        <w:rPr>
          <w:rFonts w:ascii="Times New Roman" w:hAnsi="Times New Roman" w:cs="Times New Roman"/>
          <w:sz w:val="28"/>
          <w:szCs w:val="28"/>
        </w:rPr>
        <w:t xml:space="preserve">яжёлому. </w:t>
      </w:r>
    </w:p>
    <w:p w:rsidR="007E19F9" w:rsidRPr="006B2C97" w:rsidRDefault="007E19F9" w:rsidP="00FA24EE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C97">
        <w:rPr>
          <w:rFonts w:ascii="Times New Roman" w:hAnsi="Times New Roman" w:cs="Times New Roman"/>
          <w:i/>
          <w:sz w:val="28"/>
          <w:szCs w:val="28"/>
        </w:rPr>
        <w:t>Упражнения с мешочками</w:t>
      </w:r>
      <w:r w:rsidR="006A6507" w:rsidRPr="006B2C9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19F9" w:rsidRPr="006B2C97" w:rsidRDefault="006A6507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Сначала стоя на доске, ощупывали мешочек, догадываясь, что внутри. </w:t>
      </w:r>
    </w:p>
    <w:p w:rsidR="00210C81" w:rsidRPr="006B2C97" w:rsidRDefault="006A6507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Затем перекладывали один мешочек с руки</w:t>
      </w:r>
      <w:r w:rsidR="00210C81" w:rsidRPr="006B2C97">
        <w:rPr>
          <w:rFonts w:ascii="Times New Roman" w:hAnsi="Times New Roman" w:cs="Times New Roman"/>
          <w:sz w:val="28"/>
          <w:szCs w:val="28"/>
        </w:rPr>
        <w:t xml:space="preserve"> на руку, над гол</w:t>
      </w:r>
      <w:r w:rsidRPr="006B2C97">
        <w:rPr>
          <w:rFonts w:ascii="Times New Roman" w:hAnsi="Times New Roman" w:cs="Times New Roman"/>
          <w:sz w:val="28"/>
          <w:szCs w:val="28"/>
        </w:rPr>
        <w:t xml:space="preserve">овой, </w:t>
      </w:r>
      <w:r w:rsidR="00210C81" w:rsidRPr="006B2C97">
        <w:rPr>
          <w:rFonts w:ascii="Times New Roman" w:hAnsi="Times New Roman" w:cs="Times New Roman"/>
          <w:sz w:val="28"/>
          <w:szCs w:val="28"/>
        </w:rPr>
        <w:t>спереди под коленями.</w:t>
      </w:r>
      <w:r w:rsidRPr="006B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454" w:rsidRPr="006B2C97" w:rsidRDefault="00F01454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Берем мешочек в правую руку, отводим сначала в одну, затем в другую сторону, произносим слог с автоматизированным звуком, затем, переложив в правую руку мешочек, поднимаем руку вверх и произносим следующий слог, аналогичные манипуляции с левой рукой, далее, держим мешочек двумя руками, произносим слог и вытягиваем руки перед собой.</w:t>
      </w:r>
    </w:p>
    <w:p w:rsidR="007E19F9" w:rsidRPr="006B2C97" w:rsidRDefault="007E19F9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одбрасывали и ловили один мешочек с хлопками; </w:t>
      </w:r>
    </w:p>
    <w:p w:rsidR="007E19F9" w:rsidRPr="006B2C97" w:rsidRDefault="007E19F9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</w:t>
      </w:r>
      <w:r w:rsidR="006A6507" w:rsidRPr="006B2C97">
        <w:rPr>
          <w:rFonts w:ascii="Times New Roman" w:hAnsi="Times New Roman" w:cs="Times New Roman"/>
          <w:sz w:val="28"/>
          <w:szCs w:val="28"/>
        </w:rPr>
        <w:t>одбрасывали и ловили два мешочка, с перекладыванием с руки на руку и другие упражнения.</w:t>
      </w:r>
    </w:p>
    <w:p w:rsidR="005F2240" w:rsidRPr="006B2C97" w:rsidRDefault="005F2240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Кидать мешочки и мячик в мишень на стене и на полу</w:t>
      </w:r>
    </w:p>
    <w:p w:rsidR="002425A9" w:rsidRPr="006B2C97" w:rsidRDefault="002425A9" w:rsidP="00FA24EE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Кидаем мешочек с отклонением влево/вправо, называем слово, просим вернуть мешочек и повторить слово. Это же упражнение можно выполнить с мячом.</w:t>
      </w:r>
    </w:p>
    <w:p w:rsidR="007E19F9" w:rsidRPr="006B2C97" w:rsidRDefault="006A6507" w:rsidP="00FA24EE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 В этих упражнениях сначала использовали мешочки одного веса, затем разного.</w:t>
      </w:r>
    </w:p>
    <w:p w:rsidR="00210C81" w:rsidRPr="002358FB" w:rsidRDefault="00210C81" w:rsidP="00FA24E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Упражнения с мячами.</w:t>
      </w:r>
      <w:r w:rsidR="00257416" w:rsidRPr="002358F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Можно использовать и мешочки.</w:t>
      </w:r>
    </w:p>
    <w:p w:rsidR="00210C81" w:rsidRPr="006B2C97" w:rsidRDefault="00210C81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Подкидывание мяча и его ловля, называя автоматизируемый звук.</w:t>
      </w:r>
    </w:p>
    <w:p w:rsidR="00210C81" w:rsidRPr="006B2C97" w:rsidRDefault="00210C81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>Подкидывать мяч, хлопнуть в ладоши, назвать слог/слово на заданный звук, поймать мяч.</w:t>
      </w:r>
    </w:p>
    <w:p w:rsidR="00210C81" w:rsidRPr="006B2C97" w:rsidRDefault="00210C81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Ударами мяча об пол,</w:t>
      </w:r>
      <w:r w:rsidR="002425A9" w:rsidRPr="006B2C97">
        <w:rPr>
          <w:rFonts w:ascii="Times New Roman" w:hAnsi="Times New Roman" w:cs="Times New Roman"/>
          <w:sz w:val="28"/>
          <w:szCs w:val="28"/>
        </w:rPr>
        <w:t xml:space="preserve"> доску, стену, называя слово, д</w:t>
      </w:r>
      <w:r w:rsidRPr="006B2C97">
        <w:rPr>
          <w:rFonts w:ascii="Times New Roman" w:hAnsi="Times New Roman" w:cs="Times New Roman"/>
          <w:sz w:val="28"/>
          <w:szCs w:val="28"/>
        </w:rPr>
        <w:t>елим его на слоги, ловим мяч двумя (одной) руками.</w:t>
      </w:r>
    </w:p>
    <w:p w:rsidR="00210C81" w:rsidRPr="006B2C97" w:rsidRDefault="00210C81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Ударяем мяч об пол одной рукой, ловим другой, при этом называем слова или слоги на автоматизируемый звук.</w:t>
      </w:r>
    </w:p>
    <w:p w:rsidR="00210C81" w:rsidRPr="006B2C97" w:rsidRDefault="00210C81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в мишень из геометрических фигур, например, попасть только не в зеленые фигуры, или только не в круги. Можно разместить картинки с автоматизируемым звуком на напольной доске и попросить попасть мечом в те картинки, в названии которых звук «Р» находится в начале слова.</w:t>
      </w:r>
    </w:p>
    <w:p w:rsidR="00210C81" w:rsidRPr="006B2C97" w:rsidRDefault="00071E4D" w:rsidP="00FA24EE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</w:t>
      </w:r>
      <w:r w:rsidR="00210C81" w:rsidRPr="006B2C97">
        <w:rPr>
          <w:rFonts w:ascii="Times New Roman" w:hAnsi="Times New Roman" w:cs="Times New Roman"/>
          <w:sz w:val="28"/>
          <w:szCs w:val="28"/>
        </w:rPr>
        <w:t>чом в цифру на н</w:t>
      </w:r>
      <w:r w:rsidR="002E64B7" w:rsidRPr="006B2C97">
        <w:rPr>
          <w:rFonts w:ascii="Times New Roman" w:hAnsi="Times New Roman" w:cs="Times New Roman"/>
          <w:sz w:val="28"/>
          <w:szCs w:val="28"/>
        </w:rPr>
        <w:t>ап</w:t>
      </w:r>
      <w:r w:rsidR="00210C81" w:rsidRPr="006B2C97">
        <w:rPr>
          <w:rFonts w:ascii="Times New Roman" w:hAnsi="Times New Roman" w:cs="Times New Roman"/>
          <w:sz w:val="28"/>
          <w:szCs w:val="28"/>
        </w:rPr>
        <w:t>ольной доске</w:t>
      </w:r>
      <w:r w:rsidR="002E64B7" w:rsidRPr="006B2C97">
        <w:rPr>
          <w:rFonts w:ascii="Times New Roman" w:hAnsi="Times New Roman" w:cs="Times New Roman"/>
          <w:sz w:val="28"/>
          <w:szCs w:val="28"/>
        </w:rPr>
        <w:t xml:space="preserve"> с цифрой соответствующему количеству слогов в слове.</w:t>
      </w:r>
    </w:p>
    <w:p w:rsidR="002E64B7" w:rsidRPr="006B2C97" w:rsidRDefault="002E64B7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Рассказывание стихотворных текстов или чистоговорок под ритм ударов мяча.</w:t>
      </w:r>
    </w:p>
    <w:p w:rsidR="002E64B7" w:rsidRPr="006B2C97" w:rsidRDefault="00257416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Осуществлять массаж кистей рук, стоя на доске, как ма</w:t>
      </w:r>
      <w:r w:rsidR="00643A62" w:rsidRPr="006B2C97">
        <w:rPr>
          <w:rFonts w:ascii="Times New Roman" w:hAnsi="Times New Roman" w:cs="Times New Roman"/>
          <w:sz w:val="28"/>
          <w:szCs w:val="28"/>
        </w:rPr>
        <w:t>ссажными шариками, так и шарами</w:t>
      </w:r>
      <w:r w:rsidRPr="006B2C97">
        <w:rPr>
          <w:rFonts w:ascii="Times New Roman" w:hAnsi="Times New Roman" w:cs="Times New Roman"/>
          <w:sz w:val="28"/>
          <w:szCs w:val="28"/>
        </w:rPr>
        <w:t xml:space="preserve"> СУ- Джок и колечками из этого же набора, проговаривая различные стихотворения.</w:t>
      </w:r>
    </w:p>
    <w:p w:rsidR="00257416" w:rsidRPr="006B2C97" w:rsidRDefault="00257416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Одновременное использование артикуляционных упражнений на смену артикуляционных позиций и раскачивания доски.</w:t>
      </w:r>
    </w:p>
    <w:p w:rsidR="00257416" w:rsidRPr="006B2C97" w:rsidRDefault="00257416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Придумывание слов как на лексическую тему, так и на закрепляемый звук, попадаем кольцами на штатив, либо мячом в ведерко, корзину.</w:t>
      </w:r>
    </w:p>
    <w:p w:rsidR="00257416" w:rsidRPr="006B2C97" w:rsidRDefault="00257416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разные корзинки при работе на дифференциацию звуков, звуковом анализе.</w:t>
      </w:r>
    </w:p>
    <w:p w:rsidR="00257416" w:rsidRPr="006B2C97" w:rsidRDefault="00257416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Попасть мячом в квадрат соответствующем позиции звука в слове (начало/ середина/ конец).</w:t>
      </w:r>
    </w:p>
    <w:p w:rsidR="00CE44AE" w:rsidRPr="006B2C97" w:rsidRDefault="00CE44AE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Соотнесение первог</w:t>
      </w:r>
      <w:r w:rsidR="002C1900" w:rsidRPr="006B2C97">
        <w:rPr>
          <w:rFonts w:ascii="Times New Roman" w:hAnsi="Times New Roman" w:cs="Times New Roman"/>
          <w:sz w:val="28"/>
          <w:szCs w:val="28"/>
        </w:rPr>
        <w:t>о звука слова с названием цвета, используем напольную доску.</w:t>
      </w:r>
    </w:p>
    <w:p w:rsidR="00AA5E6D" w:rsidRPr="006B2C97" w:rsidRDefault="00AA5E6D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lastRenderedPageBreak/>
        <w:t xml:space="preserve">«Повтори рисунок». Данное упражнение тренирует зрительную память и внимание. Предлагается схема рисунка, повторить ее ударами мяча </w:t>
      </w:r>
      <w:r w:rsidR="002C1900" w:rsidRPr="006B2C97">
        <w:rPr>
          <w:rFonts w:ascii="Times New Roman" w:hAnsi="Times New Roman" w:cs="Times New Roman"/>
          <w:sz w:val="28"/>
          <w:szCs w:val="28"/>
        </w:rPr>
        <w:t>по геометрическим фигурам на напольной доске.</w:t>
      </w:r>
    </w:p>
    <w:p w:rsidR="00257416" w:rsidRPr="006B2C97" w:rsidRDefault="00643A62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Отбивание мяча левой/правой рукой, называя с</w:t>
      </w:r>
      <w:r w:rsidR="00BC1399" w:rsidRPr="006B2C97">
        <w:rPr>
          <w:rFonts w:ascii="Times New Roman" w:hAnsi="Times New Roman" w:cs="Times New Roman"/>
          <w:sz w:val="28"/>
          <w:szCs w:val="28"/>
        </w:rPr>
        <w:t xml:space="preserve">лово с закрепляемым </w:t>
      </w:r>
      <w:r w:rsidRPr="006B2C97">
        <w:rPr>
          <w:rFonts w:ascii="Times New Roman" w:hAnsi="Times New Roman" w:cs="Times New Roman"/>
          <w:sz w:val="28"/>
          <w:szCs w:val="28"/>
        </w:rPr>
        <w:t>звуком, либо направить работу на словоизменение, либо согласование существительных с числительными.</w:t>
      </w:r>
    </w:p>
    <w:p w:rsidR="00643A62" w:rsidRPr="006B2C97" w:rsidRDefault="00643A62" w:rsidP="00FA24EE">
      <w:pPr>
        <w:pStyle w:val="a3"/>
        <w:numPr>
          <w:ilvl w:val="0"/>
          <w:numId w:val="4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Перекрестное направление мяча друг другу, т.е. ребенку бросаете мяч левой рукой в направлении его правой руки, затем наоборот правой рукой кидаете мяч в направлении левой руки, проговариваете речевой материал. Ребенок должен вернуть вам мяч точно так же.</w:t>
      </w:r>
    </w:p>
    <w:p w:rsidR="007E19F9" w:rsidRPr="006B2C97" w:rsidRDefault="00790FD6" w:rsidP="00FA24EE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ab/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 Следующим этапом было стоя на доске л</w:t>
      </w:r>
      <w:r w:rsidR="005F2240" w:rsidRPr="006B2C97">
        <w:rPr>
          <w:rFonts w:ascii="Times New Roman" w:hAnsi="Times New Roman" w:cs="Times New Roman"/>
          <w:sz w:val="28"/>
          <w:szCs w:val="28"/>
        </w:rPr>
        <w:t>овить и бросать мячик – маятник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. В потолок вбили крючок, к нему привязали на тонкой верёвке резиновый мячик среднего размера на расстоянии 1 м 30 см от пола. </w:t>
      </w:r>
    </w:p>
    <w:p w:rsidR="007E19F9" w:rsidRPr="002358FB" w:rsidRDefault="005F2240" w:rsidP="00FA24E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Упражнения с мячиком - маятником</w:t>
      </w:r>
      <w:r w:rsidR="006A6507" w:rsidRPr="002358FB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7E19F9" w:rsidRPr="002358FB" w:rsidRDefault="007E19F9" w:rsidP="00FA24EE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58FB">
        <w:rPr>
          <w:rFonts w:ascii="Times New Roman" w:hAnsi="Times New Roman" w:cs="Times New Roman"/>
          <w:sz w:val="28"/>
          <w:szCs w:val="28"/>
        </w:rPr>
        <w:t>Подбрасыват</w:t>
      </w:r>
      <w:r w:rsidR="006A6507" w:rsidRPr="002358FB">
        <w:rPr>
          <w:rFonts w:ascii="Times New Roman" w:hAnsi="Times New Roman" w:cs="Times New Roman"/>
          <w:sz w:val="28"/>
          <w:szCs w:val="28"/>
        </w:rPr>
        <w:t>ь и ловить мячик разными руками,</w:t>
      </w:r>
    </w:p>
    <w:p w:rsidR="007E19F9" w:rsidRPr="006B2C97" w:rsidRDefault="006A6507" w:rsidP="00FA24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побрасывать и ловить с хлопками; </w:t>
      </w:r>
    </w:p>
    <w:p w:rsidR="007E19F9" w:rsidRPr="006B2C97" w:rsidRDefault="006A6507" w:rsidP="00FA24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подбивать (движение вверх) мячик раскрытой ладошкой, как можно большее количество раз, одной рукой, другой, поочерёдно; </w:t>
      </w:r>
    </w:p>
    <w:p w:rsidR="005F2240" w:rsidRPr="006B2C97" w:rsidRDefault="005F2240" w:rsidP="00FA24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отбивать мячик ракеткой, планкой;</w:t>
      </w:r>
    </w:p>
    <w:p w:rsidR="007E19F9" w:rsidRPr="006B2C97" w:rsidRDefault="006A6507" w:rsidP="00FA24EE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 xml:space="preserve">бросать и ловить со взрослым разными руками, поочерёдно, с разного расстояния. </w:t>
      </w:r>
    </w:p>
    <w:p w:rsidR="007E19F9" w:rsidRPr="002358FB" w:rsidRDefault="006A6507" w:rsidP="00FA24EE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Упра</w:t>
      </w:r>
      <w:r w:rsidR="007E19F9" w:rsidRPr="002358FB">
        <w:rPr>
          <w:rFonts w:ascii="Times New Roman" w:hAnsi="Times New Roman" w:cs="Times New Roman"/>
          <w:i/>
          <w:sz w:val="28"/>
          <w:szCs w:val="28"/>
          <w:u w:val="single"/>
        </w:rPr>
        <w:t>жнение с цветной планкой</w:t>
      </w:r>
      <w:r w:rsidRPr="002358F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7768C" w:rsidRPr="006B2C97" w:rsidRDefault="00B44FD7" w:rsidP="00FA24E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</w:t>
      </w:r>
      <w:r w:rsidR="006A6507" w:rsidRPr="006B2C97">
        <w:rPr>
          <w:rFonts w:ascii="Times New Roman" w:hAnsi="Times New Roman" w:cs="Times New Roman"/>
          <w:sz w:val="28"/>
          <w:szCs w:val="28"/>
        </w:rPr>
        <w:t xml:space="preserve"> -</w:t>
      </w:r>
      <w:r w:rsidR="0047768C" w:rsidRPr="006B2C97">
        <w:rPr>
          <w:rFonts w:ascii="Times New Roman" w:hAnsi="Times New Roman" w:cs="Times New Roman"/>
          <w:sz w:val="28"/>
          <w:szCs w:val="28"/>
        </w:rPr>
        <w:t xml:space="preserve"> </w:t>
      </w:r>
      <w:r w:rsidR="006A6507" w:rsidRPr="006B2C97">
        <w:rPr>
          <w:rFonts w:ascii="Times New Roman" w:hAnsi="Times New Roman" w:cs="Times New Roman"/>
          <w:sz w:val="28"/>
          <w:szCs w:val="28"/>
        </w:rPr>
        <w:t>маятник одним цветом, или разными по сигналу педагога.</w:t>
      </w:r>
    </w:p>
    <w:p w:rsidR="0047768C" w:rsidRPr="006B2C97" w:rsidRDefault="0047768C" w:rsidP="00FA24E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 правым и левым концом планки, либо серединой.</w:t>
      </w:r>
    </w:p>
    <w:p w:rsidR="0047768C" w:rsidRPr="006B2C97" w:rsidRDefault="0047768C" w:rsidP="00FA24EE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>Отбивать мяч планкой, пытаясь сби</w:t>
      </w:r>
      <w:r w:rsidR="00790FD6" w:rsidRPr="006B2C97">
        <w:rPr>
          <w:rFonts w:ascii="Times New Roman" w:hAnsi="Times New Roman" w:cs="Times New Roman"/>
          <w:sz w:val="28"/>
          <w:szCs w:val="28"/>
        </w:rPr>
        <w:t>ть мишень, стоящую на подставке.</w:t>
      </w:r>
    </w:p>
    <w:p w:rsidR="00790FD6" w:rsidRPr="006B2C97" w:rsidRDefault="00790FD6" w:rsidP="00FA24E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97">
        <w:rPr>
          <w:rFonts w:ascii="Times New Roman" w:hAnsi="Times New Roman" w:cs="Times New Roman"/>
          <w:sz w:val="28"/>
          <w:szCs w:val="28"/>
        </w:rPr>
        <w:tab/>
        <w:t>Эти упражнения также можно выполнять, закрепляя речевой материал.</w:t>
      </w:r>
    </w:p>
    <w:p w:rsidR="005F2240" w:rsidRDefault="00F566EC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C97">
        <w:rPr>
          <w:rFonts w:ascii="Times New Roman" w:hAnsi="Times New Roman" w:cs="Times New Roman"/>
          <w:color w:val="000000"/>
          <w:sz w:val="28"/>
          <w:szCs w:val="28"/>
        </w:rPr>
        <w:t>Несмотря на то, что в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t xml:space="preserve">ся программа в целом кажется довольно простым набором упражнений, однако не стоит забывать, что при этом ребенку надо пытаться постоянно балансировать на доске и не падать. Стимуляция базальных ганглий происходит за счет многозадачных упражнений: сначала на </w:t>
      </w:r>
      <w:r w:rsidR="005F2240" w:rsidRPr="006B2C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координацию движений, а для детей постарше — и в с</w:t>
      </w:r>
      <w:r w:rsidR="00790FD6" w:rsidRPr="006B2C97">
        <w:rPr>
          <w:rFonts w:ascii="Times New Roman" w:hAnsi="Times New Roman" w:cs="Times New Roman"/>
          <w:color w:val="000000"/>
          <w:sz w:val="28"/>
          <w:szCs w:val="28"/>
        </w:rPr>
        <w:t>очетании со звуковыми, речевыми упражнениями.</w:t>
      </w:r>
    </w:p>
    <w:p w:rsidR="00FA24EE" w:rsidRDefault="00FA24EE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24EE" w:rsidRPr="005D4967" w:rsidRDefault="00FA24EE" w:rsidP="00FA24E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D4967">
        <w:rPr>
          <w:rFonts w:ascii="Times New Roman" w:hAnsi="Times New Roman" w:cs="Times New Roman"/>
          <w:b/>
          <w:sz w:val="28"/>
        </w:rPr>
        <w:t>Ожидаемые результаты.</w:t>
      </w:r>
    </w:p>
    <w:p w:rsidR="00FA24EE" w:rsidRPr="005D4967" w:rsidRDefault="00FA24EE" w:rsidP="00FA24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проекта дети у</w:t>
      </w:r>
      <w:r w:rsidRPr="005D4967">
        <w:rPr>
          <w:rFonts w:ascii="Times New Roman" w:hAnsi="Times New Roman" w:cs="Times New Roman"/>
          <w:sz w:val="28"/>
        </w:rPr>
        <w:t>меют:</w:t>
      </w:r>
    </w:p>
    <w:p w:rsidR="00FA24EE" w:rsidRDefault="00FA24EE" w:rsidP="00FA24EE">
      <w:pPr>
        <w:pStyle w:val="a3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E657D">
        <w:rPr>
          <w:rFonts w:ascii="Times New Roman" w:hAnsi="Times New Roman" w:cs="Times New Roman"/>
          <w:sz w:val="28"/>
          <w:szCs w:val="28"/>
        </w:rPr>
        <w:t>егулир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9E657D">
        <w:rPr>
          <w:rFonts w:ascii="Times New Roman" w:hAnsi="Times New Roman" w:cs="Times New Roman"/>
          <w:sz w:val="28"/>
          <w:szCs w:val="28"/>
        </w:rPr>
        <w:t xml:space="preserve"> силу и точность движений </w:t>
      </w:r>
      <w:r>
        <w:rPr>
          <w:rFonts w:ascii="Times New Roman" w:hAnsi="Times New Roman" w:cs="Times New Roman"/>
          <w:sz w:val="28"/>
          <w:szCs w:val="28"/>
        </w:rPr>
        <w:t>с различными предметами;</w:t>
      </w:r>
    </w:p>
    <w:p w:rsidR="00FA24EE" w:rsidRPr="00FA24EE" w:rsidRDefault="00FA24EE" w:rsidP="00FA24EE">
      <w:pPr>
        <w:pStyle w:val="a3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</w:t>
      </w:r>
      <w:r w:rsidRPr="00FA24EE">
        <w:rPr>
          <w:rFonts w:ascii="Times New Roman" w:hAnsi="Times New Roman" w:cs="Times New Roman"/>
          <w:sz w:val="28"/>
          <w:szCs w:val="28"/>
        </w:rPr>
        <w:t xml:space="preserve"> </w:t>
      </w:r>
      <w:r w:rsidRPr="009E657D">
        <w:rPr>
          <w:rFonts w:ascii="Times New Roman" w:hAnsi="Times New Roman" w:cs="Times New Roman"/>
          <w:sz w:val="28"/>
          <w:szCs w:val="28"/>
        </w:rPr>
        <w:t>мышечную силу</w:t>
      </w:r>
      <w:r>
        <w:rPr>
          <w:rFonts w:ascii="Times New Roman" w:hAnsi="Times New Roman" w:cs="Times New Roman"/>
          <w:sz w:val="28"/>
          <w:szCs w:val="28"/>
        </w:rPr>
        <w:t>, глазомер</w:t>
      </w:r>
      <w:r w:rsidRPr="00FA24EE">
        <w:rPr>
          <w:rFonts w:ascii="Times New Roman" w:hAnsi="Times New Roman" w:cs="Times New Roman"/>
          <w:sz w:val="28"/>
          <w:szCs w:val="28"/>
        </w:rPr>
        <w:t>, ловкость, быстроту реакции.</w:t>
      </w:r>
    </w:p>
    <w:p w:rsidR="00FA24EE" w:rsidRDefault="00FA24EE" w:rsidP="00FA24EE">
      <w:pPr>
        <w:pStyle w:val="a3"/>
        <w:numPr>
          <w:ilvl w:val="0"/>
          <w:numId w:val="17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онцентрировать внимание, память, осуществлять самоконтроль за речью и движениями своего тела.</w:t>
      </w:r>
    </w:p>
    <w:p w:rsidR="00FA24EE" w:rsidRDefault="00FA24EE" w:rsidP="00FA24EE">
      <w:pPr>
        <w:pStyle w:val="a3"/>
        <w:spacing w:after="200" w:line="36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FA24EE" w:rsidRPr="006B2C97" w:rsidRDefault="00FA24EE" w:rsidP="00FA24E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A24EE" w:rsidRPr="006B2C97" w:rsidSect="00210C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7A3E"/>
    <w:multiLevelType w:val="hybridMultilevel"/>
    <w:tmpl w:val="01F219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2B5220F8"/>
    <w:multiLevelType w:val="hybridMultilevel"/>
    <w:tmpl w:val="0FF203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26550C"/>
    <w:multiLevelType w:val="hybridMultilevel"/>
    <w:tmpl w:val="CF0E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F45D5"/>
    <w:multiLevelType w:val="hybridMultilevel"/>
    <w:tmpl w:val="97B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4C47"/>
    <w:multiLevelType w:val="hybridMultilevel"/>
    <w:tmpl w:val="07E2BF64"/>
    <w:lvl w:ilvl="0" w:tplc="AFC807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406E7F3A"/>
    <w:multiLevelType w:val="hybridMultilevel"/>
    <w:tmpl w:val="6A6ABD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C690E"/>
    <w:multiLevelType w:val="hybridMultilevel"/>
    <w:tmpl w:val="1F5EE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DC3A18"/>
    <w:multiLevelType w:val="hybridMultilevel"/>
    <w:tmpl w:val="F424940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E96613"/>
    <w:multiLevelType w:val="hybridMultilevel"/>
    <w:tmpl w:val="745E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A6A4E"/>
    <w:multiLevelType w:val="hybridMultilevel"/>
    <w:tmpl w:val="182E1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291"/>
    <w:multiLevelType w:val="hybridMultilevel"/>
    <w:tmpl w:val="04BE3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F1E35"/>
    <w:multiLevelType w:val="hybridMultilevel"/>
    <w:tmpl w:val="01AEBE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B4447E"/>
    <w:multiLevelType w:val="hybridMultilevel"/>
    <w:tmpl w:val="5A54CDCE"/>
    <w:lvl w:ilvl="0" w:tplc="39D4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DC1785"/>
    <w:multiLevelType w:val="hybridMultilevel"/>
    <w:tmpl w:val="15F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72E90"/>
    <w:multiLevelType w:val="hybridMultilevel"/>
    <w:tmpl w:val="F75E9A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AE7E6D"/>
    <w:multiLevelType w:val="hybridMultilevel"/>
    <w:tmpl w:val="4A5AE034"/>
    <w:lvl w:ilvl="0" w:tplc="4FC6D82A">
      <w:start w:val="14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9"/>
    <w:rsid w:val="00071E4D"/>
    <w:rsid w:val="000C3302"/>
    <w:rsid w:val="0010575F"/>
    <w:rsid w:val="001963D3"/>
    <w:rsid w:val="00210C81"/>
    <w:rsid w:val="002358FB"/>
    <w:rsid w:val="002425A9"/>
    <w:rsid w:val="00257416"/>
    <w:rsid w:val="002C1900"/>
    <w:rsid w:val="002E64B7"/>
    <w:rsid w:val="00304A09"/>
    <w:rsid w:val="0047768C"/>
    <w:rsid w:val="00553226"/>
    <w:rsid w:val="005E31CC"/>
    <w:rsid w:val="005F2240"/>
    <w:rsid w:val="00643A62"/>
    <w:rsid w:val="006A6507"/>
    <w:rsid w:val="006B2C97"/>
    <w:rsid w:val="007116BB"/>
    <w:rsid w:val="00787E98"/>
    <w:rsid w:val="00790FD6"/>
    <w:rsid w:val="007E19F9"/>
    <w:rsid w:val="00A3367B"/>
    <w:rsid w:val="00AA5E6D"/>
    <w:rsid w:val="00B44FD7"/>
    <w:rsid w:val="00B67D97"/>
    <w:rsid w:val="00BC1399"/>
    <w:rsid w:val="00C31327"/>
    <w:rsid w:val="00CE44AE"/>
    <w:rsid w:val="00D443E1"/>
    <w:rsid w:val="00E1000D"/>
    <w:rsid w:val="00E56607"/>
    <w:rsid w:val="00EF5C68"/>
    <w:rsid w:val="00F01454"/>
    <w:rsid w:val="00F522CF"/>
    <w:rsid w:val="00F566EC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9EAFA-DD6A-48E1-9966-E6D2EBDE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24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116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71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8FD3-70FB-479A-A659-2869BE58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19</cp:revision>
  <dcterms:created xsi:type="dcterms:W3CDTF">2019-04-09T02:45:00Z</dcterms:created>
  <dcterms:modified xsi:type="dcterms:W3CDTF">2019-05-04T02:58:00Z</dcterms:modified>
</cp:coreProperties>
</file>