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D3" w:rsidRDefault="001963D3" w:rsidP="00B36B2A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</w:rPr>
      </w:pPr>
      <w:r w:rsidRPr="001963D3">
        <w:rPr>
          <w:rFonts w:ascii="Times New Roman" w:hAnsi="Times New Roman" w:cs="Times New Roman"/>
          <w:color w:val="000000"/>
          <w:sz w:val="28"/>
        </w:rPr>
        <w:t xml:space="preserve">Муниципальное дошкольное образовательное учреждение </w:t>
      </w:r>
    </w:p>
    <w:p w:rsidR="001963D3" w:rsidRPr="001963D3" w:rsidRDefault="001963D3" w:rsidP="00B36B2A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</w:rPr>
      </w:pPr>
      <w:r w:rsidRPr="001963D3">
        <w:rPr>
          <w:rFonts w:ascii="Times New Roman" w:hAnsi="Times New Roman" w:cs="Times New Roman"/>
          <w:color w:val="000000"/>
          <w:sz w:val="28"/>
        </w:rPr>
        <w:t>Тамбовский детский сад № 1</w:t>
      </w:r>
    </w:p>
    <w:p w:rsidR="001963D3" w:rsidRDefault="001963D3" w:rsidP="00B36B2A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36"/>
        </w:rPr>
      </w:pPr>
    </w:p>
    <w:p w:rsidR="00994BD9" w:rsidRDefault="00994BD9" w:rsidP="00B36B2A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36"/>
        </w:rPr>
      </w:pPr>
    </w:p>
    <w:p w:rsidR="00994BD9" w:rsidRPr="001764E3" w:rsidRDefault="00994BD9" w:rsidP="00994BD9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64E3">
        <w:rPr>
          <w:rFonts w:ascii="Times New Roman" w:hAnsi="Times New Roman" w:cs="Times New Roman"/>
          <w:color w:val="000000"/>
          <w:sz w:val="28"/>
          <w:szCs w:val="28"/>
        </w:rPr>
        <w:t>Методическая разработка проектной деятельности</w:t>
      </w:r>
    </w:p>
    <w:p w:rsidR="001963D3" w:rsidRDefault="001963D3" w:rsidP="00B36B2A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36"/>
        </w:rPr>
      </w:pPr>
    </w:p>
    <w:p w:rsidR="001963D3" w:rsidRDefault="001963D3" w:rsidP="00B36B2A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36"/>
        </w:rPr>
      </w:pPr>
      <w:r>
        <w:rPr>
          <w:rFonts w:ascii="Times New Roman" w:hAnsi="Times New Roman" w:cs="Times New Roman"/>
          <w:color w:val="000000"/>
          <w:sz w:val="36"/>
        </w:rPr>
        <w:t>Проект</w:t>
      </w:r>
    </w:p>
    <w:p w:rsidR="001963D3" w:rsidRPr="006A6477" w:rsidRDefault="006A6477" w:rsidP="00B36B2A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52"/>
        </w:rPr>
      </w:pPr>
      <w:r w:rsidRPr="006A6477">
        <w:rPr>
          <w:rFonts w:ascii="Times New Roman" w:eastAsia="Times New Roman" w:hAnsi="Times New Roman" w:cs="Times New Roman"/>
          <w:b/>
          <w:color w:val="000000"/>
          <w:sz w:val="44"/>
          <w:szCs w:val="28"/>
          <w:shd w:val="clear" w:color="auto" w:fill="FFFFFF"/>
        </w:rPr>
        <w:t>«Я мячом играю, ловкость развиваю»</w:t>
      </w:r>
    </w:p>
    <w:p w:rsidR="001963D3" w:rsidRDefault="001963D3" w:rsidP="00B36B2A">
      <w:pPr>
        <w:spacing w:after="0" w:line="360" w:lineRule="auto"/>
        <w:ind w:firstLine="708"/>
        <w:jc w:val="center"/>
        <w:rPr>
          <w:rFonts w:ascii="Times New Roman" w:hAnsi="Times New Roman" w:cs="Times New Roman"/>
          <w:noProof/>
          <w:color w:val="000000"/>
          <w:sz w:val="36"/>
          <w:lang w:eastAsia="ru-RU"/>
        </w:rPr>
      </w:pPr>
    </w:p>
    <w:p w:rsidR="006A6477" w:rsidRDefault="003754E8" w:rsidP="00B36B2A">
      <w:pPr>
        <w:spacing w:after="0" w:line="360" w:lineRule="auto"/>
        <w:ind w:firstLine="708"/>
        <w:jc w:val="center"/>
        <w:rPr>
          <w:rFonts w:ascii="Times New Roman" w:hAnsi="Times New Roman" w:cs="Times New Roman"/>
          <w:noProof/>
          <w:color w:val="000000"/>
          <w:sz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53E63E1" wp14:editId="30CD2AAC">
                <wp:extent cx="304800" cy="304800"/>
                <wp:effectExtent l="0" t="0" r="0" b="0"/>
                <wp:docPr id="2" name="AutoShape 5" descr="https://www.stickersmurali.com/it/img/mag282-png/folder/products-detalle-png/adesivi-murali-per-bambini-palla-cir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473C5B" id="AutoShape 5" o:spid="_x0000_s1026" alt="https://www.stickersmurali.com/it/img/mag282-png/folder/products-detalle-png/adesivi-murali-per-bambini-palla-circ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PaieAAAMAADc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3754E8">
        <w:rPr>
          <w:rFonts w:ascii="Times New Roman" w:hAnsi="Times New Roman" w:cs="Times New Roman"/>
          <w:noProof/>
          <w:color w:val="000000"/>
          <w:sz w:val="36"/>
          <w:lang w:eastAsia="ru-RU"/>
        </w:rPr>
        <w:drawing>
          <wp:inline distT="0" distB="0" distL="0" distR="0">
            <wp:extent cx="2266950" cy="2266950"/>
            <wp:effectExtent l="0" t="0" r="0" b="0"/>
            <wp:docPr id="3" name="Рисунок 3" descr="C:\Users\55555\Desktop\мя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55555\Desktop\мяч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477" w:rsidRDefault="006A6477" w:rsidP="00B36B2A">
      <w:pPr>
        <w:spacing w:after="0" w:line="360" w:lineRule="auto"/>
        <w:ind w:firstLine="708"/>
        <w:jc w:val="center"/>
        <w:rPr>
          <w:rFonts w:ascii="Times New Roman" w:hAnsi="Times New Roman" w:cs="Times New Roman"/>
          <w:noProof/>
          <w:color w:val="000000"/>
          <w:sz w:val="36"/>
          <w:lang w:eastAsia="ru-RU"/>
        </w:rPr>
      </w:pPr>
    </w:p>
    <w:p w:rsidR="006A6477" w:rsidRDefault="006A6477" w:rsidP="00B36B2A">
      <w:pPr>
        <w:spacing w:after="0" w:line="360" w:lineRule="auto"/>
        <w:ind w:firstLine="708"/>
        <w:jc w:val="center"/>
        <w:rPr>
          <w:rFonts w:ascii="Times New Roman" w:hAnsi="Times New Roman" w:cs="Times New Roman"/>
          <w:noProof/>
          <w:color w:val="000000"/>
          <w:sz w:val="36"/>
          <w:lang w:eastAsia="ru-RU"/>
        </w:rPr>
      </w:pPr>
    </w:p>
    <w:p w:rsidR="001963D3" w:rsidRDefault="001963D3" w:rsidP="00B36B2A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36"/>
        </w:rPr>
      </w:pPr>
    </w:p>
    <w:p w:rsidR="001963D3" w:rsidRDefault="003754E8" w:rsidP="003754E8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Подготовила</w:t>
      </w:r>
    </w:p>
    <w:p w:rsidR="001963D3" w:rsidRPr="001963D3" w:rsidRDefault="003754E8" w:rsidP="00B36B2A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</w:t>
      </w:r>
      <w:r w:rsidR="001963D3" w:rsidRPr="001963D3">
        <w:rPr>
          <w:rFonts w:ascii="Times New Roman" w:hAnsi="Times New Roman" w:cs="Times New Roman"/>
          <w:color w:val="000000"/>
          <w:sz w:val="28"/>
        </w:rPr>
        <w:t>читель-логопед: Гамза Ирина Анатольевна</w:t>
      </w:r>
    </w:p>
    <w:p w:rsidR="001963D3" w:rsidRDefault="001963D3" w:rsidP="00B36B2A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36"/>
        </w:rPr>
      </w:pPr>
    </w:p>
    <w:p w:rsidR="001963D3" w:rsidRDefault="001963D3" w:rsidP="00B36B2A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36"/>
        </w:rPr>
      </w:pPr>
    </w:p>
    <w:p w:rsidR="003754E8" w:rsidRDefault="003754E8" w:rsidP="00B36B2A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36"/>
        </w:rPr>
      </w:pPr>
    </w:p>
    <w:p w:rsidR="001963D3" w:rsidRDefault="001963D3" w:rsidP="00B36B2A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</w:rPr>
      </w:pPr>
      <w:r w:rsidRPr="001963D3">
        <w:rPr>
          <w:rFonts w:ascii="Times New Roman" w:hAnsi="Times New Roman" w:cs="Times New Roman"/>
          <w:color w:val="000000"/>
          <w:sz w:val="28"/>
        </w:rPr>
        <w:t>с. Тамбовка, 2018 г.</w:t>
      </w:r>
    </w:p>
    <w:p w:rsidR="003754E8" w:rsidRDefault="003754E8" w:rsidP="00B36B2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4BD9" w:rsidRDefault="00994BD9" w:rsidP="00B36B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BD9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выбора темы</w:t>
      </w:r>
    </w:p>
    <w:p w:rsidR="00994BD9" w:rsidRPr="00994BD9" w:rsidRDefault="00994BD9" w:rsidP="00994BD9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94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Игра является основным видом деятельности детей, поэтому может быть использована при усвоении любого программного материала и быть одним из занимательных этапов непосредственно-образовательной деятельности. Игра делает сам процесс обучения эмоциональным, интересным, познавательным и развивающим.</w:t>
      </w:r>
    </w:p>
    <w:p w:rsidR="00994BD9" w:rsidRDefault="00994BD9" w:rsidP="00994BD9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94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Практика применения мяча в коррекционной работе учителя-логопеда показывает, что мяч может быть полезным предметом в работе с детьми. </w:t>
      </w:r>
      <w:r>
        <w:rPr>
          <w:rFonts w:ascii="Times New Roman" w:hAnsi="Times New Roman"/>
          <w:sz w:val="28"/>
          <w:szCs w:val="28"/>
        </w:rPr>
        <w:t>Преимущества игр с мячом:</w:t>
      </w:r>
    </w:p>
    <w:p w:rsidR="00994BD9" w:rsidRPr="009E657D" w:rsidRDefault="00994BD9" w:rsidP="00994BD9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57D">
        <w:rPr>
          <w:rFonts w:ascii="Times New Roman" w:hAnsi="Times New Roman" w:cs="Times New Roman"/>
          <w:sz w:val="28"/>
          <w:szCs w:val="28"/>
        </w:rPr>
        <w:t xml:space="preserve">игры с мячом отвлекают внимание ребенка от речевого дефекта и побуждают к общению освобождают детей от утомительной неподвижности на занятиях </w:t>
      </w:r>
    </w:p>
    <w:p w:rsidR="00994BD9" w:rsidRDefault="00994BD9" w:rsidP="00994BD9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57D">
        <w:rPr>
          <w:rFonts w:ascii="Times New Roman" w:hAnsi="Times New Roman" w:cs="Times New Roman"/>
          <w:sz w:val="28"/>
          <w:szCs w:val="28"/>
        </w:rPr>
        <w:t xml:space="preserve">помогают разнообразить виды деятельности на коррекционном занятии развивают общую и мелкую моторику, ориентировку в пространстве </w:t>
      </w:r>
    </w:p>
    <w:p w:rsidR="00994BD9" w:rsidRDefault="00994BD9" w:rsidP="00994BD9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57D">
        <w:rPr>
          <w:rFonts w:ascii="Times New Roman" w:hAnsi="Times New Roman" w:cs="Times New Roman"/>
          <w:sz w:val="28"/>
          <w:szCs w:val="28"/>
        </w:rPr>
        <w:t>помогают проводить работу над развитием просодических компонентов речи</w:t>
      </w:r>
    </w:p>
    <w:p w:rsidR="00994BD9" w:rsidRDefault="00994BD9" w:rsidP="00994BD9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57D">
        <w:rPr>
          <w:rFonts w:ascii="Times New Roman" w:hAnsi="Times New Roman" w:cs="Times New Roman"/>
          <w:sz w:val="28"/>
          <w:szCs w:val="28"/>
        </w:rPr>
        <w:t xml:space="preserve">активизирует непроизвольное внимание и формирует произвольное (мяч может быть брошен любому ребенку) </w:t>
      </w:r>
    </w:p>
    <w:p w:rsidR="00994BD9" w:rsidRDefault="00994BD9" w:rsidP="00994BD9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57D">
        <w:rPr>
          <w:rFonts w:ascii="Times New Roman" w:hAnsi="Times New Roman" w:cs="Times New Roman"/>
          <w:sz w:val="28"/>
          <w:szCs w:val="28"/>
        </w:rPr>
        <w:t xml:space="preserve">игры с мячом развивают и нормализуют эмоционально-волевую сферу, что особенно важно для гипердинамичных детей </w:t>
      </w:r>
    </w:p>
    <w:p w:rsidR="00CD7C06" w:rsidRPr="00994BD9" w:rsidRDefault="00CD7C06" w:rsidP="00CD7C06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94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Игры с мячом помогают заинтересовать детей, отвлечь от однообразной деятельности; давать новые знания; развивают внимание, воображение, умение быстро находить правильный ответ; развивают общую и мелкую моторику, ориентировку в пространстве и т.п.</w:t>
      </w:r>
    </w:p>
    <w:p w:rsidR="00994BD9" w:rsidRDefault="00994BD9" w:rsidP="00B36B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C06" w:rsidRPr="00994BD9" w:rsidRDefault="00CD7C06" w:rsidP="00B36B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116BB" w:rsidRPr="006A6477" w:rsidRDefault="007116BB" w:rsidP="00B36B2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6477">
        <w:rPr>
          <w:rFonts w:ascii="Times New Roman" w:hAnsi="Times New Roman" w:cs="Times New Roman"/>
          <w:b/>
          <w:i/>
          <w:sz w:val="28"/>
          <w:szCs w:val="28"/>
        </w:rPr>
        <w:t>Цель и задачи проекта:</w:t>
      </w:r>
    </w:p>
    <w:p w:rsidR="00553226" w:rsidRDefault="007116BB" w:rsidP="00B36B2A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A6477"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b/>
          <w:i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="002358FB">
        <w:rPr>
          <w:rFonts w:ascii="Times New Roman" w:hAnsi="Times New Roman"/>
          <w:sz w:val="28"/>
          <w:szCs w:val="28"/>
        </w:rPr>
        <w:t>совершенствования</w:t>
      </w:r>
      <w:r w:rsidR="00553226">
        <w:rPr>
          <w:rFonts w:ascii="Times New Roman" w:hAnsi="Times New Roman"/>
          <w:sz w:val="28"/>
          <w:szCs w:val="28"/>
        </w:rPr>
        <w:t xml:space="preserve"> речи дошкольников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553226">
        <w:rPr>
          <w:rFonts w:ascii="Times New Roman" w:hAnsi="Times New Roman"/>
          <w:sz w:val="28"/>
          <w:szCs w:val="28"/>
        </w:rPr>
        <w:t>по средствам совершенствования двигательной активности на балансировочной доске.</w:t>
      </w:r>
    </w:p>
    <w:p w:rsidR="007116BB" w:rsidRPr="006A6477" w:rsidRDefault="007116BB" w:rsidP="00B36B2A">
      <w:pPr>
        <w:pStyle w:val="1"/>
        <w:spacing w:after="0" w:line="360" w:lineRule="auto"/>
        <w:ind w:left="0" w:firstLine="708"/>
        <w:rPr>
          <w:rFonts w:ascii="Times New Roman" w:hAnsi="Times New Roman"/>
          <w:b/>
          <w:i/>
          <w:sz w:val="28"/>
          <w:szCs w:val="28"/>
        </w:rPr>
      </w:pPr>
      <w:r w:rsidRPr="006A6477">
        <w:rPr>
          <w:rFonts w:ascii="Times New Roman" w:hAnsi="Times New Roman"/>
          <w:b/>
          <w:i/>
          <w:sz w:val="28"/>
          <w:szCs w:val="28"/>
        </w:rPr>
        <w:lastRenderedPageBreak/>
        <w:t>Задачи проекта:</w:t>
      </w:r>
    </w:p>
    <w:p w:rsidR="00553226" w:rsidRDefault="00553226" w:rsidP="00B36B2A">
      <w:pPr>
        <w:pStyle w:val="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умение пространственной ориентировки;</w:t>
      </w:r>
    </w:p>
    <w:p w:rsidR="00553226" w:rsidRDefault="00553226" w:rsidP="00B36B2A">
      <w:pPr>
        <w:pStyle w:val="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ловкость при владении с предметами, внимание, координацию движений;</w:t>
      </w:r>
    </w:p>
    <w:p w:rsidR="00553226" w:rsidRDefault="00553226" w:rsidP="00B36B2A">
      <w:pPr>
        <w:pStyle w:val="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совершенствовать умение выполнять </w:t>
      </w:r>
      <w:r w:rsidR="001963D3">
        <w:rPr>
          <w:rFonts w:ascii="Times New Roman" w:hAnsi="Times New Roman"/>
          <w:sz w:val="28"/>
          <w:szCs w:val="28"/>
        </w:rPr>
        <w:t>несколько действий одновременно;</w:t>
      </w:r>
    </w:p>
    <w:p w:rsidR="00553226" w:rsidRDefault="001963D3" w:rsidP="00B36B2A">
      <w:pPr>
        <w:pStyle w:val="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навыки по закреплению звукопроизношения в речи;</w:t>
      </w:r>
    </w:p>
    <w:p w:rsidR="007116BB" w:rsidRDefault="007116BB" w:rsidP="00B36B2A">
      <w:pPr>
        <w:pStyle w:val="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обогащать лексику новыми словами и словосочетаниями;</w:t>
      </w:r>
    </w:p>
    <w:p w:rsidR="0010575F" w:rsidRDefault="007116BB" w:rsidP="00B36B2A">
      <w:pPr>
        <w:pStyle w:val="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575F">
        <w:rPr>
          <w:rFonts w:ascii="Times New Roman" w:hAnsi="Times New Roman"/>
          <w:sz w:val="28"/>
          <w:szCs w:val="28"/>
        </w:rPr>
        <w:t xml:space="preserve">развивать ВПФ </w:t>
      </w:r>
    </w:p>
    <w:p w:rsidR="007116BB" w:rsidRPr="0010575F" w:rsidRDefault="007116BB" w:rsidP="00B36B2A">
      <w:pPr>
        <w:pStyle w:val="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575F">
        <w:rPr>
          <w:rFonts w:ascii="Times New Roman" w:hAnsi="Times New Roman"/>
          <w:sz w:val="28"/>
          <w:szCs w:val="28"/>
        </w:rPr>
        <w:t>форми</w:t>
      </w:r>
      <w:r w:rsidR="0010575F">
        <w:rPr>
          <w:rFonts w:ascii="Times New Roman" w:hAnsi="Times New Roman"/>
          <w:sz w:val="28"/>
          <w:szCs w:val="28"/>
        </w:rPr>
        <w:t>ровать положительную самооценку и осуществлять самоконтроль как за речью, так и за движени</w:t>
      </w:r>
      <w:r w:rsidR="001963D3">
        <w:rPr>
          <w:rFonts w:ascii="Times New Roman" w:hAnsi="Times New Roman"/>
          <w:sz w:val="28"/>
          <w:szCs w:val="28"/>
        </w:rPr>
        <w:t>ями, и положением своего тела в пространстве.</w:t>
      </w:r>
    </w:p>
    <w:p w:rsidR="007116BB" w:rsidRDefault="007116BB" w:rsidP="00B36B2A">
      <w:pPr>
        <w:pStyle w:val="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6477" w:rsidRDefault="006A6477" w:rsidP="00B36B2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D4967">
        <w:rPr>
          <w:rFonts w:ascii="Times New Roman" w:hAnsi="Times New Roman" w:cs="Times New Roman"/>
          <w:b/>
          <w:sz w:val="28"/>
        </w:rPr>
        <w:t>Продолжительность:</w:t>
      </w:r>
      <w:r>
        <w:rPr>
          <w:rFonts w:ascii="Times New Roman" w:hAnsi="Times New Roman" w:cs="Times New Roman"/>
          <w:sz w:val="28"/>
        </w:rPr>
        <w:t xml:space="preserve"> среднесрочный.</w:t>
      </w:r>
    </w:p>
    <w:p w:rsidR="006A6477" w:rsidRDefault="006A6477" w:rsidP="00B36B2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F7553">
        <w:rPr>
          <w:rFonts w:ascii="Times New Roman" w:hAnsi="Times New Roman" w:cs="Times New Roman"/>
          <w:b/>
          <w:sz w:val="28"/>
        </w:rPr>
        <w:t>Форма организации детей</w:t>
      </w:r>
      <w:r>
        <w:rPr>
          <w:rFonts w:ascii="Times New Roman" w:hAnsi="Times New Roman" w:cs="Times New Roman"/>
          <w:sz w:val="28"/>
        </w:rPr>
        <w:t xml:space="preserve"> – индивидуальная и работа в малых группах.</w:t>
      </w:r>
    </w:p>
    <w:p w:rsidR="007116BB" w:rsidRPr="006B2C97" w:rsidRDefault="007116BB" w:rsidP="00B36B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7E98" w:rsidRPr="002358FB" w:rsidRDefault="006A6477" w:rsidP="00B36B2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Этапы работы</w:t>
      </w:r>
    </w:p>
    <w:p w:rsidR="006A6477" w:rsidRPr="005D4967" w:rsidRDefault="006A6477" w:rsidP="00B36B2A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 этап. </w:t>
      </w:r>
      <w:r w:rsidRPr="005D4967">
        <w:rPr>
          <w:rFonts w:ascii="Times New Roman" w:hAnsi="Times New Roman" w:cs="Times New Roman"/>
          <w:b/>
          <w:sz w:val="28"/>
        </w:rPr>
        <w:t xml:space="preserve">Подготовительный </w:t>
      </w:r>
      <w:r>
        <w:rPr>
          <w:rFonts w:ascii="Times New Roman" w:hAnsi="Times New Roman" w:cs="Times New Roman"/>
          <w:b/>
          <w:sz w:val="28"/>
        </w:rPr>
        <w:t>этап.</w:t>
      </w:r>
    </w:p>
    <w:p w:rsidR="006A6477" w:rsidRDefault="006A6477" w:rsidP="00B36B2A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 специальной литературы, методических разработок по теме.</w:t>
      </w:r>
    </w:p>
    <w:p w:rsidR="006A6477" w:rsidRDefault="006A6477" w:rsidP="00B36B2A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Подготовительные </w:t>
      </w:r>
      <w:r w:rsidR="004C732D">
        <w:rPr>
          <w:rFonts w:ascii="Times New Roman" w:hAnsi="Times New Roman" w:cs="Times New Roman"/>
          <w:sz w:val="28"/>
        </w:rPr>
        <w:t xml:space="preserve">игровые </w:t>
      </w:r>
      <w:r>
        <w:rPr>
          <w:rFonts w:ascii="Times New Roman" w:hAnsi="Times New Roman" w:cs="Times New Roman"/>
          <w:sz w:val="28"/>
        </w:rPr>
        <w:t xml:space="preserve">упражнения </w:t>
      </w:r>
      <w:r w:rsidR="004C732D">
        <w:rPr>
          <w:rFonts w:ascii="Times New Roman" w:hAnsi="Times New Roman" w:cs="Times New Roman"/>
          <w:sz w:val="28"/>
        </w:rPr>
        <w:t>с мячом.</w:t>
      </w:r>
    </w:p>
    <w:p w:rsidR="004C732D" w:rsidRDefault="006A6477" w:rsidP="00B36B2A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BF7553">
        <w:rPr>
          <w:rFonts w:ascii="Times New Roman" w:hAnsi="Times New Roman" w:cs="Times New Roman"/>
          <w:b/>
          <w:sz w:val="28"/>
        </w:rPr>
        <w:t>2 этап.</w:t>
      </w:r>
      <w:r>
        <w:rPr>
          <w:rFonts w:ascii="Times New Roman" w:hAnsi="Times New Roman" w:cs="Times New Roman"/>
          <w:b/>
          <w:sz w:val="28"/>
        </w:rPr>
        <w:t xml:space="preserve"> Практический этап </w:t>
      </w:r>
    </w:p>
    <w:p w:rsidR="00994BD9" w:rsidRDefault="00AA6451" w:rsidP="00B36B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плану проекта в соо</w:t>
      </w:r>
      <w:r w:rsidR="00994BD9">
        <w:rPr>
          <w:rFonts w:ascii="Times New Roman" w:hAnsi="Times New Roman" w:cs="Times New Roman"/>
          <w:sz w:val="28"/>
          <w:szCs w:val="28"/>
        </w:rPr>
        <w:t>тветствие с системой упражнений, направленной:</w:t>
      </w:r>
    </w:p>
    <w:p w:rsidR="00AA6451" w:rsidRDefault="00994BD9" w:rsidP="00994BD9">
      <w:pPr>
        <w:pStyle w:val="a3"/>
        <w:numPr>
          <w:ilvl w:val="0"/>
          <w:numId w:val="2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развитие </w:t>
      </w:r>
      <w:r w:rsidRPr="00994BD9">
        <w:rPr>
          <w:rFonts w:ascii="Times New Roman" w:hAnsi="Times New Roman" w:cs="Times New Roman"/>
          <w:sz w:val="28"/>
          <w:szCs w:val="28"/>
        </w:rPr>
        <w:t>фонематических процессов</w:t>
      </w:r>
    </w:p>
    <w:p w:rsidR="00994BD9" w:rsidRDefault="00994BD9" w:rsidP="00994BD9">
      <w:pPr>
        <w:pStyle w:val="a3"/>
        <w:numPr>
          <w:ilvl w:val="0"/>
          <w:numId w:val="2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закрепление правильного звукопроизношения;</w:t>
      </w:r>
    </w:p>
    <w:p w:rsidR="00994BD9" w:rsidRDefault="00994BD9" w:rsidP="00994BD9">
      <w:pPr>
        <w:pStyle w:val="a3"/>
        <w:numPr>
          <w:ilvl w:val="0"/>
          <w:numId w:val="2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расширение словарного запаса, грамматического строя речи;</w:t>
      </w:r>
    </w:p>
    <w:p w:rsidR="00994BD9" w:rsidRPr="00994BD9" w:rsidRDefault="00994BD9" w:rsidP="00994BD9">
      <w:pPr>
        <w:pStyle w:val="a3"/>
        <w:numPr>
          <w:ilvl w:val="0"/>
          <w:numId w:val="2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развитие мелкой и общей моторики.</w:t>
      </w:r>
    </w:p>
    <w:p w:rsidR="00994BD9" w:rsidRDefault="00994BD9" w:rsidP="00B36B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6A6477" w:rsidRDefault="006A6477" w:rsidP="00B36B2A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 этап. Обобщающий </w:t>
      </w:r>
    </w:p>
    <w:p w:rsidR="00C93E53" w:rsidRDefault="006A6477" w:rsidP="00B36B2A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0004A">
        <w:rPr>
          <w:rFonts w:ascii="Times New Roman" w:hAnsi="Times New Roman" w:cs="Times New Roman"/>
          <w:sz w:val="28"/>
        </w:rPr>
        <w:t xml:space="preserve">Подведение итогов, </w:t>
      </w:r>
    </w:p>
    <w:p w:rsidR="006A6477" w:rsidRPr="0050004A" w:rsidRDefault="006A6477" w:rsidP="00B36B2A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0004A">
        <w:rPr>
          <w:rFonts w:ascii="Times New Roman" w:hAnsi="Times New Roman" w:cs="Times New Roman"/>
          <w:sz w:val="28"/>
        </w:rPr>
        <w:t>Отчет о проделанной работе.</w:t>
      </w:r>
    </w:p>
    <w:p w:rsidR="007116BB" w:rsidRDefault="007116BB" w:rsidP="00B36B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58FB" w:rsidRDefault="002358FB" w:rsidP="00B36B2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Рабочий план проекта</w:t>
      </w:r>
    </w:p>
    <w:p w:rsidR="00C93E53" w:rsidRDefault="00891568" w:rsidP="00C93E53">
      <w:pPr>
        <w:pStyle w:val="a3"/>
        <w:spacing w:after="0" w:line="360" w:lineRule="auto"/>
        <w:ind w:left="106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58FB">
        <w:rPr>
          <w:rFonts w:ascii="Times New Roman" w:hAnsi="Times New Roman" w:cs="Times New Roman"/>
          <w:i/>
          <w:sz w:val="28"/>
          <w:szCs w:val="28"/>
          <w:u w:val="single"/>
        </w:rPr>
        <w:t>Упражнения с мячами.</w:t>
      </w:r>
    </w:p>
    <w:p w:rsidR="00891568" w:rsidRPr="002358FB" w:rsidRDefault="00891568" w:rsidP="00B36B2A">
      <w:pPr>
        <w:pStyle w:val="a3"/>
        <w:spacing w:after="0" w:line="360" w:lineRule="auto"/>
        <w:ind w:left="106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58FB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Можно использовать </w:t>
      </w:r>
      <w:r w:rsidR="00B36B2A">
        <w:rPr>
          <w:rFonts w:ascii="Times New Roman" w:hAnsi="Times New Roman" w:cs="Times New Roman"/>
          <w:i/>
          <w:sz w:val="28"/>
          <w:szCs w:val="28"/>
          <w:u w:val="single"/>
        </w:rPr>
        <w:t>мячи разного размера, и текстуры.</w:t>
      </w:r>
    </w:p>
    <w:p w:rsidR="002358FB" w:rsidRPr="00313B7E" w:rsidRDefault="00313B7E" w:rsidP="00B36B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B7E">
        <w:rPr>
          <w:rFonts w:ascii="Times New Roman" w:hAnsi="Times New Roman" w:cs="Times New Roman"/>
          <w:b/>
          <w:sz w:val="28"/>
          <w:szCs w:val="28"/>
        </w:rPr>
        <w:t>Развитие мелкой и общей моторики</w:t>
      </w:r>
    </w:p>
    <w:p w:rsidR="00CD2BF2" w:rsidRDefault="00CD2BF2" w:rsidP="00B36B2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Осуществлять массаж кистей рук, стоя на доске, как массажными шариками, так и шарами СУ- Джок и колечками из этого же набора, проговаривая различные стихотворения.</w:t>
      </w:r>
    </w:p>
    <w:p w:rsidR="00CD2BF2" w:rsidRDefault="00CD2BF2" w:rsidP="00B36B2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Перекладывание мячей разного размера из одной руки в другую, проговаривая речевой материал.</w:t>
      </w:r>
    </w:p>
    <w:p w:rsidR="00313B7E" w:rsidRDefault="00313B7E" w:rsidP="00B36B2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массажные мячи, прокатываем по кистям рук, зажимаем в руке, перекладываем из одной руки в другую, прорисовываем мячом геометрические фигуры или дорожки, проговаривая речевой материал.</w:t>
      </w:r>
    </w:p>
    <w:p w:rsidR="00CD2BF2" w:rsidRPr="006B2C97" w:rsidRDefault="00CD2BF2" w:rsidP="00B36B2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Подбросить мяч, назвать слово, поймать мяч. А</w:t>
      </w:r>
      <w:r w:rsidR="00313B7E">
        <w:rPr>
          <w:rFonts w:ascii="Times New Roman" w:hAnsi="Times New Roman" w:cs="Times New Roman"/>
          <w:sz w:val="28"/>
          <w:szCs w:val="28"/>
        </w:rPr>
        <w:t>налогично с ударами мяча об пол, стену, напольную доску.</w:t>
      </w:r>
    </w:p>
    <w:p w:rsidR="00C93E53" w:rsidRPr="00C93E53" w:rsidRDefault="00C93E53" w:rsidP="00C93E53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E53">
        <w:rPr>
          <w:rFonts w:ascii="Times New Roman" w:hAnsi="Times New Roman" w:cs="Times New Roman"/>
          <w:b/>
          <w:sz w:val="28"/>
          <w:szCs w:val="28"/>
        </w:rPr>
        <w:t>Работа над слоговой структурой слова</w:t>
      </w:r>
    </w:p>
    <w:p w:rsidR="00CD2BF2" w:rsidRDefault="00CD2BF2" w:rsidP="00B36B2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Ударами мяча об пол одной рукой делим слово на слоги, отбиваем мяч другой рукой.</w:t>
      </w:r>
    </w:p>
    <w:p w:rsidR="00C93E53" w:rsidRPr="006B2C97" w:rsidRDefault="00C93E53" w:rsidP="00C93E53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Ударами мяча об пол, доску, стену, называя слово, делим его на слоги, ловим мяч двумя (одной) руками.</w:t>
      </w:r>
    </w:p>
    <w:p w:rsidR="00C93E53" w:rsidRDefault="00C93E53" w:rsidP="00C93E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Попасть мячом в цифру на напольной доске с цифрой соответствующему количеству слогов в слове.</w:t>
      </w:r>
    </w:p>
    <w:p w:rsidR="00C93E53" w:rsidRPr="006B2C97" w:rsidRDefault="00C93E53" w:rsidP="00C93E53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бросает ребенку мяч и произносит</w:t>
      </w:r>
      <w:r w:rsidRPr="009E657D">
        <w:rPr>
          <w:rFonts w:ascii="Times New Roman" w:hAnsi="Times New Roman" w:cs="Times New Roman"/>
          <w:sz w:val="28"/>
          <w:szCs w:val="28"/>
        </w:rPr>
        <w:t xml:space="preserve"> первую часть слова, </w:t>
      </w:r>
      <w:r>
        <w:rPr>
          <w:rFonts w:ascii="Times New Roman" w:hAnsi="Times New Roman" w:cs="Times New Roman"/>
          <w:sz w:val="28"/>
          <w:szCs w:val="28"/>
        </w:rPr>
        <w:t>ребенку необходимо продолжить слово, добавив к нему слоги, образовав слова</w:t>
      </w:r>
      <w:r w:rsidRPr="009E657D">
        <w:rPr>
          <w:rFonts w:ascii="Times New Roman" w:hAnsi="Times New Roman" w:cs="Times New Roman"/>
          <w:sz w:val="28"/>
          <w:szCs w:val="28"/>
        </w:rPr>
        <w:t xml:space="preserve">: са — хар, са — </w:t>
      </w:r>
      <w:r>
        <w:rPr>
          <w:rFonts w:ascii="Times New Roman" w:hAnsi="Times New Roman" w:cs="Times New Roman"/>
          <w:sz w:val="28"/>
          <w:szCs w:val="28"/>
        </w:rPr>
        <w:t>хар – ни  -ца</w:t>
      </w:r>
      <w:r w:rsidRPr="009E657D">
        <w:rPr>
          <w:rFonts w:ascii="Times New Roman" w:hAnsi="Times New Roman" w:cs="Times New Roman"/>
          <w:sz w:val="28"/>
          <w:szCs w:val="28"/>
        </w:rPr>
        <w:t>.</w:t>
      </w:r>
    </w:p>
    <w:p w:rsidR="00C93E53" w:rsidRPr="00313B7E" w:rsidRDefault="00313B7E" w:rsidP="00313B7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B7E">
        <w:rPr>
          <w:rFonts w:ascii="Times New Roman" w:hAnsi="Times New Roman" w:cs="Times New Roman"/>
          <w:b/>
          <w:sz w:val="28"/>
          <w:szCs w:val="28"/>
        </w:rPr>
        <w:t>Работа над развитием фонематических процессов</w:t>
      </w:r>
    </w:p>
    <w:p w:rsidR="006F1E14" w:rsidRDefault="006F1E14" w:rsidP="00B36B2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657D">
        <w:rPr>
          <w:rFonts w:ascii="Times New Roman" w:hAnsi="Times New Roman" w:cs="Times New Roman"/>
          <w:sz w:val="28"/>
          <w:szCs w:val="28"/>
        </w:rPr>
        <w:t>Логопед бросает мяч детям. Поймавший называет гласный звук, если мяч красного цвета, согласный — если мяч синего цвета, и бросает мяч обратно логопеду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E53" w:rsidRPr="006B2C97" w:rsidRDefault="00C93E53" w:rsidP="00C93E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lastRenderedPageBreak/>
        <w:t>Попасть мячом в квадрат соответствующем позиции звука в слове (начало/ середина/ конец).</w:t>
      </w:r>
    </w:p>
    <w:p w:rsidR="00C93E53" w:rsidRPr="006B2C97" w:rsidRDefault="00C93E53" w:rsidP="00C93E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Соотнесение первого звука слова с названием цвета, используем напольную доску.</w:t>
      </w:r>
    </w:p>
    <w:p w:rsidR="006F1E14" w:rsidRDefault="006F1E14" w:rsidP="00B36B2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657D">
        <w:rPr>
          <w:rFonts w:ascii="Times New Roman" w:hAnsi="Times New Roman" w:cs="Times New Roman"/>
          <w:sz w:val="28"/>
          <w:szCs w:val="28"/>
        </w:rPr>
        <w:t>Логопед называет первое слово и передает мяч ребенку. Далее мяч передается от ребенка к ребенку. Конечный звук предыдущего слова — это начальный звук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BF2" w:rsidRDefault="00CD2BF2" w:rsidP="00B36B2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Перекрестное направление мяча друг другу, т.е. ребенку бросаете мяч левой рукой в направлении его правой руки, затем наоборот правой рукой кидаете мяч в направлении левой руки, проговариваете речевой материал. Ребенок должен вернуть вам мяч точно так же.</w:t>
      </w:r>
    </w:p>
    <w:p w:rsidR="00313B7E" w:rsidRPr="00313B7E" w:rsidRDefault="00313B7E" w:rsidP="00313B7E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над автоматизацией и дифференциацией поставленных звуков</w:t>
      </w:r>
    </w:p>
    <w:p w:rsidR="00CD2BF2" w:rsidRPr="006B2C97" w:rsidRDefault="00CD2BF2" w:rsidP="00B36B2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Подкидывание мяча и его ловля, называя автоматизируемый звук.</w:t>
      </w:r>
    </w:p>
    <w:p w:rsidR="00CD2BF2" w:rsidRDefault="00CD2BF2" w:rsidP="00B36B2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Подкидывать мяч, хлопнуть в ладоши, назвать слог/слово на заданный звук, поймать мяч.</w:t>
      </w:r>
    </w:p>
    <w:p w:rsidR="00313B7E" w:rsidRDefault="00313B7E" w:rsidP="00313B7E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Ударяем мяч об пол одной рукой, ловим другой, при этом называем слова или слоги на автоматизируемый звук.</w:t>
      </w:r>
      <w:r w:rsidRPr="00313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B7E" w:rsidRDefault="00313B7E" w:rsidP="00313B7E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одбрасываем и ловим</w:t>
      </w:r>
      <w:r w:rsidRPr="006B2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мяч</w:t>
      </w:r>
      <w:r w:rsidRPr="006B2C97">
        <w:rPr>
          <w:rFonts w:ascii="Times New Roman" w:hAnsi="Times New Roman" w:cs="Times New Roman"/>
          <w:sz w:val="28"/>
          <w:szCs w:val="28"/>
        </w:rPr>
        <w:t xml:space="preserve"> с хлопками</w:t>
      </w:r>
      <w:r>
        <w:rPr>
          <w:rFonts w:ascii="Times New Roman" w:hAnsi="Times New Roman" w:cs="Times New Roman"/>
          <w:sz w:val="28"/>
          <w:szCs w:val="28"/>
        </w:rPr>
        <w:t>, называя слова, слоги</w:t>
      </w:r>
      <w:r w:rsidRPr="006B2C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B7E" w:rsidRDefault="00313B7E" w:rsidP="00313B7E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мяча до отмеченного места, проговаривая автоматизируемый звук, слоги с этим звуком, обходим отметку, возвращаемся к месту старта.</w:t>
      </w:r>
    </w:p>
    <w:p w:rsidR="00CD2BF2" w:rsidRPr="006B2C97" w:rsidRDefault="00CD2BF2" w:rsidP="00B36B2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color w:val="000000"/>
          <w:sz w:val="28"/>
          <w:szCs w:val="28"/>
        </w:rPr>
        <w:t xml:space="preserve">Кидаем </w:t>
      </w:r>
      <w:r>
        <w:rPr>
          <w:rFonts w:ascii="Times New Roman" w:hAnsi="Times New Roman" w:cs="Times New Roman"/>
          <w:color w:val="000000"/>
          <w:sz w:val="28"/>
          <w:szCs w:val="28"/>
        </w:rPr>
        <w:t>мяч</w:t>
      </w:r>
      <w:r w:rsidRPr="006B2C97">
        <w:rPr>
          <w:rFonts w:ascii="Times New Roman" w:hAnsi="Times New Roman" w:cs="Times New Roman"/>
          <w:color w:val="000000"/>
          <w:sz w:val="28"/>
          <w:szCs w:val="28"/>
        </w:rPr>
        <w:t xml:space="preserve"> с отклонением влево/вправо, называем слово, просим вернуть м</w:t>
      </w:r>
      <w:r>
        <w:rPr>
          <w:rFonts w:ascii="Times New Roman" w:hAnsi="Times New Roman" w:cs="Times New Roman"/>
          <w:color w:val="000000"/>
          <w:sz w:val="28"/>
          <w:szCs w:val="28"/>
        </w:rPr>
        <w:t>яч</w:t>
      </w:r>
      <w:r w:rsidRPr="006B2C97">
        <w:rPr>
          <w:rFonts w:ascii="Times New Roman" w:hAnsi="Times New Roman" w:cs="Times New Roman"/>
          <w:color w:val="000000"/>
          <w:sz w:val="28"/>
          <w:szCs w:val="28"/>
        </w:rPr>
        <w:t xml:space="preserve"> и повторить слово. </w:t>
      </w:r>
    </w:p>
    <w:p w:rsidR="00CD2BF2" w:rsidRPr="006B2C97" w:rsidRDefault="00CD2BF2" w:rsidP="00B36B2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Попасть мячом в разные корзинки при работе на дифференциацию звуков, звуковом анализе.</w:t>
      </w:r>
    </w:p>
    <w:p w:rsidR="00210C81" w:rsidRPr="006B2C97" w:rsidRDefault="00210C81" w:rsidP="00B36B2A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Попасть в мишень из геометрических фигур, например, попасть только не в зеленые фигуры, или только не в круги. Можно разместить картинки с автоматизируемым звуком на напольной доске и попросить попасть мечом в те картинки, в названии которых звук «Р» находится в начале слова.</w:t>
      </w:r>
    </w:p>
    <w:p w:rsidR="00C93E53" w:rsidRPr="00C93E53" w:rsidRDefault="00C93E53" w:rsidP="00C93E53">
      <w:pPr>
        <w:pStyle w:val="a3"/>
        <w:spacing w:after="0" w:line="36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E53">
        <w:rPr>
          <w:rFonts w:ascii="Times New Roman" w:hAnsi="Times New Roman" w:cs="Times New Roman"/>
          <w:b/>
          <w:sz w:val="28"/>
          <w:szCs w:val="28"/>
        </w:rPr>
        <w:t>Расширение словарного запаса, грамматического строя речи;</w:t>
      </w:r>
    </w:p>
    <w:p w:rsidR="00C93E53" w:rsidRPr="006B2C97" w:rsidRDefault="00C93E53" w:rsidP="00C93E5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lastRenderedPageBreak/>
        <w:t>Придумывание слов как на лексическую тему, так и на закрепляемый звук, попадаем кольцами на штатив, либо мячом в ведерко, корзину.</w:t>
      </w:r>
    </w:p>
    <w:p w:rsidR="00C93E53" w:rsidRDefault="00C93E53" w:rsidP="00C93E5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Отбивание мяча левой/правой рукой, называя слово с закрепляемым звуком, либо направить работу на словоизменение, либо согласование существительных с числительными.</w:t>
      </w:r>
    </w:p>
    <w:p w:rsidR="00C93E53" w:rsidRPr="006B2C97" w:rsidRDefault="00313B7E" w:rsidP="00C93E5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Кидать мяч</w:t>
      </w:r>
      <w:r w:rsidR="00C93E53" w:rsidRPr="006B2C97">
        <w:rPr>
          <w:rFonts w:ascii="Times New Roman" w:hAnsi="Times New Roman" w:cs="Times New Roman"/>
          <w:color w:val="000000"/>
          <w:sz w:val="28"/>
          <w:szCs w:val="28"/>
        </w:rPr>
        <w:t xml:space="preserve"> в мишень на стене и на полу</w:t>
      </w:r>
      <w:r w:rsidR="00C93E53">
        <w:rPr>
          <w:rFonts w:ascii="Times New Roman" w:hAnsi="Times New Roman" w:cs="Times New Roman"/>
          <w:color w:val="000000"/>
          <w:sz w:val="28"/>
          <w:szCs w:val="28"/>
        </w:rPr>
        <w:t>, проводим работу над словоизменением или словообразованием.</w:t>
      </w:r>
    </w:p>
    <w:p w:rsidR="002E64B7" w:rsidRPr="006B2C97" w:rsidRDefault="002E64B7" w:rsidP="00B36B2A">
      <w:pPr>
        <w:pStyle w:val="a3"/>
        <w:numPr>
          <w:ilvl w:val="0"/>
          <w:numId w:val="4"/>
        </w:numPr>
        <w:spacing w:after="0" w:line="360" w:lineRule="auto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Рассказывание стихотворных текстов или чистоговорок под ритм ударов мяча.</w:t>
      </w:r>
    </w:p>
    <w:p w:rsidR="00AA5E6D" w:rsidRPr="006B2C97" w:rsidRDefault="00C93E53" w:rsidP="00B36B2A">
      <w:pPr>
        <w:pStyle w:val="a3"/>
        <w:numPr>
          <w:ilvl w:val="0"/>
          <w:numId w:val="4"/>
        </w:numPr>
        <w:spacing w:after="0" w:line="360" w:lineRule="auto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 xml:space="preserve"> </w:t>
      </w:r>
      <w:r w:rsidR="00AA5E6D" w:rsidRPr="006B2C97">
        <w:rPr>
          <w:rFonts w:ascii="Times New Roman" w:hAnsi="Times New Roman" w:cs="Times New Roman"/>
          <w:sz w:val="28"/>
          <w:szCs w:val="28"/>
        </w:rPr>
        <w:t xml:space="preserve">«Повтори рисунок». Данное упражнение тренирует зрительную память и внимание. Предлагается схема рисунка, повторить ее ударами мяча </w:t>
      </w:r>
      <w:r w:rsidR="002C1900" w:rsidRPr="006B2C97">
        <w:rPr>
          <w:rFonts w:ascii="Times New Roman" w:hAnsi="Times New Roman" w:cs="Times New Roman"/>
          <w:sz w:val="28"/>
          <w:szCs w:val="28"/>
        </w:rPr>
        <w:t>по геометрическим фигурам на напольной доске.</w:t>
      </w:r>
    </w:p>
    <w:p w:rsidR="00B36B2A" w:rsidRDefault="00B36B2A" w:rsidP="00B36B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B36B2A" w:rsidRPr="005D4967" w:rsidRDefault="00B36B2A" w:rsidP="00B36B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5D4967">
        <w:rPr>
          <w:rFonts w:ascii="Times New Roman" w:hAnsi="Times New Roman" w:cs="Times New Roman"/>
          <w:b/>
          <w:sz w:val="28"/>
        </w:rPr>
        <w:t>Ожидаемые результаты.</w:t>
      </w:r>
    </w:p>
    <w:p w:rsidR="00B36B2A" w:rsidRPr="005D4967" w:rsidRDefault="00B36B2A" w:rsidP="00B36B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окончании проекта дети у</w:t>
      </w:r>
      <w:r w:rsidRPr="005D4967">
        <w:rPr>
          <w:rFonts w:ascii="Times New Roman" w:hAnsi="Times New Roman" w:cs="Times New Roman"/>
          <w:sz w:val="28"/>
        </w:rPr>
        <w:t>меют:</w:t>
      </w:r>
    </w:p>
    <w:p w:rsidR="00B36B2A" w:rsidRDefault="00B36B2A" w:rsidP="00B36B2A">
      <w:pPr>
        <w:pStyle w:val="a3"/>
        <w:numPr>
          <w:ilvl w:val="0"/>
          <w:numId w:val="22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Координировать движения пальцев и кистей рук.</w:t>
      </w:r>
    </w:p>
    <w:p w:rsidR="00B36B2A" w:rsidRDefault="00B36B2A" w:rsidP="00B36B2A">
      <w:pPr>
        <w:pStyle w:val="a3"/>
        <w:numPr>
          <w:ilvl w:val="0"/>
          <w:numId w:val="22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E657D">
        <w:rPr>
          <w:rFonts w:ascii="Times New Roman" w:hAnsi="Times New Roman" w:cs="Times New Roman"/>
          <w:sz w:val="28"/>
          <w:szCs w:val="28"/>
        </w:rPr>
        <w:t>егулируют силу и точность движений мяча</w:t>
      </w:r>
    </w:p>
    <w:p w:rsidR="00B36B2A" w:rsidRDefault="00B36B2A" w:rsidP="00B36B2A">
      <w:pPr>
        <w:pStyle w:val="a3"/>
        <w:numPr>
          <w:ilvl w:val="0"/>
          <w:numId w:val="22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Развивают глазомер, </w:t>
      </w:r>
      <w:r w:rsidRPr="009E657D">
        <w:rPr>
          <w:rFonts w:ascii="Times New Roman" w:hAnsi="Times New Roman" w:cs="Times New Roman"/>
          <w:sz w:val="28"/>
          <w:szCs w:val="28"/>
        </w:rPr>
        <w:t>мышечную силу, ловкость, быстроту реакции</w:t>
      </w:r>
      <w:r w:rsidR="00313B7E">
        <w:rPr>
          <w:rFonts w:ascii="Times New Roman" w:hAnsi="Times New Roman" w:cs="Times New Roman"/>
          <w:sz w:val="28"/>
          <w:szCs w:val="28"/>
        </w:rPr>
        <w:t>.</w:t>
      </w:r>
    </w:p>
    <w:p w:rsidR="00B36B2A" w:rsidRDefault="00B36B2A" w:rsidP="00B36B2A">
      <w:pPr>
        <w:pStyle w:val="a3"/>
        <w:numPr>
          <w:ilvl w:val="0"/>
          <w:numId w:val="22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Концентрировать внимание, память, осуществлять самоконтроль</w:t>
      </w:r>
      <w:r w:rsidR="00313B7E">
        <w:rPr>
          <w:rFonts w:ascii="Times New Roman" w:hAnsi="Times New Roman" w:cs="Times New Roman"/>
          <w:sz w:val="28"/>
        </w:rPr>
        <w:t xml:space="preserve"> за речью и движениями своего тела</w:t>
      </w:r>
      <w:r>
        <w:rPr>
          <w:rFonts w:ascii="Times New Roman" w:hAnsi="Times New Roman" w:cs="Times New Roman"/>
          <w:sz w:val="28"/>
        </w:rPr>
        <w:t>.</w:t>
      </w:r>
    </w:p>
    <w:p w:rsidR="00C31327" w:rsidRPr="006B2C97" w:rsidRDefault="00F566EC" w:rsidP="00B36B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C97">
        <w:rPr>
          <w:rFonts w:ascii="Times New Roman" w:hAnsi="Times New Roman" w:cs="Times New Roman"/>
          <w:color w:val="000000"/>
          <w:sz w:val="28"/>
          <w:szCs w:val="28"/>
        </w:rPr>
        <w:t>Игровая физкультура, полезна</w:t>
      </w:r>
      <w:r w:rsidR="005F2240" w:rsidRPr="006B2C97">
        <w:rPr>
          <w:rFonts w:ascii="Times New Roman" w:hAnsi="Times New Roman" w:cs="Times New Roman"/>
          <w:color w:val="000000"/>
          <w:sz w:val="28"/>
          <w:szCs w:val="28"/>
        </w:rPr>
        <w:t xml:space="preserve"> для развития ребенка во всех направлениях, в том числе для развития речи, а также </w:t>
      </w:r>
      <w:r w:rsidR="00CD7C06">
        <w:rPr>
          <w:rFonts w:ascii="Times New Roman" w:hAnsi="Times New Roman" w:cs="Times New Roman"/>
          <w:color w:val="000000"/>
          <w:sz w:val="28"/>
          <w:szCs w:val="28"/>
        </w:rPr>
        <w:t>является интересны</w:t>
      </w:r>
      <w:r w:rsidR="005F2240" w:rsidRPr="006B2C97">
        <w:rPr>
          <w:rFonts w:ascii="Times New Roman" w:hAnsi="Times New Roman" w:cs="Times New Roman"/>
          <w:color w:val="000000"/>
          <w:sz w:val="28"/>
          <w:szCs w:val="28"/>
        </w:rPr>
        <w:t>м способ</w:t>
      </w:r>
      <w:r w:rsidR="00CD7C06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5F2240" w:rsidRPr="006B2C97">
        <w:rPr>
          <w:rFonts w:ascii="Times New Roman" w:hAnsi="Times New Roman" w:cs="Times New Roman"/>
          <w:color w:val="000000"/>
          <w:sz w:val="28"/>
          <w:szCs w:val="28"/>
        </w:rPr>
        <w:t xml:space="preserve"> закрепления речевых навыков.</w:t>
      </w:r>
      <w:r w:rsidR="00643A62" w:rsidRPr="006B2C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2240" w:rsidRDefault="00643A62" w:rsidP="00B36B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данного метода мы можем реализовать поставленные коррекционно-развивающие </w:t>
      </w:r>
      <w:r w:rsidRPr="006B2C97">
        <w:rPr>
          <w:rFonts w:ascii="Times New Roman" w:hAnsi="Times New Roman" w:cs="Times New Roman"/>
          <w:sz w:val="28"/>
          <w:szCs w:val="28"/>
        </w:rPr>
        <w:t>задачи, вовлекая в работу различные анализаторные системы, позволяющие достичь</w:t>
      </w:r>
      <w:r w:rsidR="00F522CF" w:rsidRPr="006B2C97">
        <w:rPr>
          <w:rFonts w:ascii="Times New Roman" w:hAnsi="Times New Roman" w:cs="Times New Roman"/>
          <w:sz w:val="28"/>
          <w:szCs w:val="28"/>
        </w:rPr>
        <w:t xml:space="preserve"> желаемого</w:t>
      </w:r>
      <w:r w:rsidRPr="006B2C97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6F1E14">
        <w:rPr>
          <w:rFonts w:ascii="Times New Roman" w:hAnsi="Times New Roman" w:cs="Times New Roman"/>
          <w:sz w:val="28"/>
          <w:szCs w:val="28"/>
        </w:rPr>
        <w:t>.</w:t>
      </w:r>
    </w:p>
    <w:p w:rsidR="006F1E14" w:rsidRPr="006B2C97" w:rsidRDefault="006F1E14" w:rsidP="00B36B2A">
      <w:pPr>
        <w:spacing w:after="0" w:line="360" w:lineRule="auto"/>
        <w:ind w:firstLine="708"/>
        <w:jc w:val="both"/>
        <w:rPr>
          <w:color w:val="FF0000"/>
          <w:sz w:val="28"/>
          <w:szCs w:val="28"/>
        </w:rPr>
      </w:pPr>
    </w:p>
    <w:sectPr w:rsidR="006F1E14" w:rsidRPr="006B2C97" w:rsidSect="00994BD9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07A3E"/>
    <w:multiLevelType w:val="hybridMultilevel"/>
    <w:tmpl w:val="01F2197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2B5220F8"/>
    <w:multiLevelType w:val="hybridMultilevel"/>
    <w:tmpl w:val="0FF203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026550C"/>
    <w:multiLevelType w:val="hybridMultilevel"/>
    <w:tmpl w:val="CF0EE1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FF45D5"/>
    <w:multiLevelType w:val="hybridMultilevel"/>
    <w:tmpl w:val="97B8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E58C8"/>
    <w:multiLevelType w:val="hybridMultilevel"/>
    <w:tmpl w:val="7EC01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34C47"/>
    <w:multiLevelType w:val="hybridMultilevel"/>
    <w:tmpl w:val="07E2BF64"/>
    <w:lvl w:ilvl="0" w:tplc="AFC807A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06E7F3A"/>
    <w:multiLevelType w:val="hybridMultilevel"/>
    <w:tmpl w:val="5EF09D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FC690E"/>
    <w:multiLevelType w:val="hybridMultilevel"/>
    <w:tmpl w:val="1F5EE5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0174A21"/>
    <w:multiLevelType w:val="hybridMultilevel"/>
    <w:tmpl w:val="12E08B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56DEF"/>
    <w:multiLevelType w:val="hybridMultilevel"/>
    <w:tmpl w:val="83829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C3A18"/>
    <w:multiLevelType w:val="hybridMultilevel"/>
    <w:tmpl w:val="F424940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E96613"/>
    <w:multiLevelType w:val="hybridMultilevel"/>
    <w:tmpl w:val="745E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8E353F"/>
    <w:multiLevelType w:val="hybridMultilevel"/>
    <w:tmpl w:val="D4A8D5E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B8A6A4E"/>
    <w:multiLevelType w:val="hybridMultilevel"/>
    <w:tmpl w:val="182E1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B591A"/>
    <w:multiLevelType w:val="hybridMultilevel"/>
    <w:tmpl w:val="1D5C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67291"/>
    <w:multiLevelType w:val="hybridMultilevel"/>
    <w:tmpl w:val="04BE3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F1E35"/>
    <w:multiLevelType w:val="hybridMultilevel"/>
    <w:tmpl w:val="01AEBE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2B4447E"/>
    <w:multiLevelType w:val="hybridMultilevel"/>
    <w:tmpl w:val="5A54CDCE"/>
    <w:lvl w:ilvl="0" w:tplc="39D40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3DC1785"/>
    <w:multiLevelType w:val="hybridMultilevel"/>
    <w:tmpl w:val="15F4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72E90"/>
    <w:multiLevelType w:val="hybridMultilevel"/>
    <w:tmpl w:val="F75E9A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D7F4E45"/>
    <w:multiLevelType w:val="hybridMultilevel"/>
    <w:tmpl w:val="019CF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E7E6D"/>
    <w:multiLevelType w:val="hybridMultilevel"/>
    <w:tmpl w:val="4A5AE034"/>
    <w:lvl w:ilvl="0" w:tplc="4FC6D82A">
      <w:start w:val="14"/>
      <w:numFmt w:val="decimal"/>
      <w:lvlText w:val="%1."/>
      <w:lvlJc w:val="left"/>
      <w:pPr>
        <w:ind w:left="-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16"/>
  </w:num>
  <w:num w:numId="5">
    <w:abstractNumId w:val="21"/>
  </w:num>
  <w:num w:numId="6">
    <w:abstractNumId w:val="5"/>
  </w:num>
  <w:num w:numId="7">
    <w:abstractNumId w:val="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3"/>
  </w:num>
  <w:num w:numId="13">
    <w:abstractNumId w:val="15"/>
  </w:num>
  <w:num w:numId="14">
    <w:abstractNumId w:val="17"/>
  </w:num>
  <w:num w:numId="15">
    <w:abstractNumId w:val="18"/>
  </w:num>
  <w:num w:numId="16">
    <w:abstractNumId w:val="6"/>
  </w:num>
  <w:num w:numId="17">
    <w:abstractNumId w:val="14"/>
  </w:num>
  <w:num w:numId="18">
    <w:abstractNumId w:val="4"/>
  </w:num>
  <w:num w:numId="19">
    <w:abstractNumId w:val="20"/>
  </w:num>
  <w:num w:numId="20">
    <w:abstractNumId w:val="8"/>
  </w:num>
  <w:num w:numId="21">
    <w:abstractNumId w:val="9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09"/>
    <w:rsid w:val="00071E4D"/>
    <w:rsid w:val="000C3302"/>
    <w:rsid w:val="0010575F"/>
    <w:rsid w:val="001963D3"/>
    <w:rsid w:val="00210C81"/>
    <w:rsid w:val="002358FB"/>
    <w:rsid w:val="002425A9"/>
    <w:rsid w:val="00257416"/>
    <w:rsid w:val="002C1900"/>
    <w:rsid w:val="002E64B7"/>
    <w:rsid w:val="00304A09"/>
    <w:rsid w:val="00313B7E"/>
    <w:rsid w:val="003754E8"/>
    <w:rsid w:val="0047768C"/>
    <w:rsid w:val="004C732D"/>
    <w:rsid w:val="00553226"/>
    <w:rsid w:val="005F2240"/>
    <w:rsid w:val="00643A62"/>
    <w:rsid w:val="006A6477"/>
    <w:rsid w:val="006A6507"/>
    <w:rsid w:val="006B2C97"/>
    <w:rsid w:val="006F1E14"/>
    <w:rsid w:val="007116BB"/>
    <w:rsid w:val="00787E98"/>
    <w:rsid w:val="00790FD6"/>
    <w:rsid w:val="007E19F9"/>
    <w:rsid w:val="00891568"/>
    <w:rsid w:val="00994BD9"/>
    <w:rsid w:val="00A3367B"/>
    <w:rsid w:val="00AA5E6D"/>
    <w:rsid w:val="00AA6451"/>
    <w:rsid w:val="00B36B2A"/>
    <w:rsid w:val="00B44FD7"/>
    <w:rsid w:val="00BC1399"/>
    <w:rsid w:val="00C31327"/>
    <w:rsid w:val="00C93E53"/>
    <w:rsid w:val="00CD2BF2"/>
    <w:rsid w:val="00CD7C06"/>
    <w:rsid w:val="00CE44AE"/>
    <w:rsid w:val="00D443E1"/>
    <w:rsid w:val="00E1000D"/>
    <w:rsid w:val="00E56607"/>
    <w:rsid w:val="00EF5C68"/>
    <w:rsid w:val="00F01454"/>
    <w:rsid w:val="00F522CF"/>
    <w:rsid w:val="00F5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9EAFA-DD6A-48E1-9966-E6D2EBDE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240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7116B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71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C8A01-6FD8-414A-97E7-32DCCC05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20</cp:revision>
  <dcterms:created xsi:type="dcterms:W3CDTF">2019-04-09T02:45:00Z</dcterms:created>
  <dcterms:modified xsi:type="dcterms:W3CDTF">2019-05-04T02:50:00Z</dcterms:modified>
</cp:coreProperties>
</file>